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6D" w:rsidRDefault="000A1B6D"/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/>
      </w:tblPr>
      <w:tblGrid>
        <w:gridCol w:w="9288"/>
      </w:tblGrid>
      <w:tr w:rsidR="000A1B6D" w:rsidRPr="005D5BBA" w:rsidTr="000A1B6D">
        <w:trPr>
          <w:trHeight w:val="900"/>
        </w:trPr>
        <w:tc>
          <w:tcPr>
            <w:tcW w:w="92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A1B6D" w:rsidRPr="005D5BBA" w:rsidRDefault="000A1B6D" w:rsidP="00966665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  <w:p w:rsidR="000A1B6D" w:rsidRPr="005D5BBA" w:rsidRDefault="000A1B6D" w:rsidP="00966665">
            <w:pPr>
              <w:jc w:val="center"/>
              <w:rPr>
                <w:rFonts w:eastAsia="Times New Roman"/>
                <w:b/>
                <w:sz w:val="28"/>
              </w:rPr>
            </w:pPr>
            <w:r w:rsidRPr="005D5BBA">
              <w:rPr>
                <w:rFonts w:eastAsia="Times New Roman"/>
                <w:b/>
                <w:sz w:val="28"/>
              </w:rPr>
              <w:t>ОБЩИНСКА ИЗБИРАТЕЛНА КОМИСИЯ – НОВИ ПАЗАР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  <w:r w:rsidRPr="005D5BBA">
              <w:rPr>
                <w:rFonts w:eastAsia="Times New Roman"/>
                <w:b/>
                <w:sz w:val="28"/>
              </w:rPr>
              <w:t>Гр. Нови пазар, ул. „Васил Левски” 3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</w:tc>
      </w:tr>
    </w:tbl>
    <w:p w:rsidR="00A5394A" w:rsidRPr="001A640C" w:rsidRDefault="00A5394A">
      <w:pPr>
        <w:rPr>
          <w:lang w:val="ru-RU"/>
        </w:rPr>
      </w:pPr>
    </w:p>
    <w:p w:rsidR="00A5394A" w:rsidRDefault="00A5394A">
      <w:pPr>
        <w:rPr>
          <w:lang w:val="ru-RU"/>
        </w:rPr>
      </w:pPr>
    </w:p>
    <w:p w:rsidR="00951B18" w:rsidRPr="001A640C" w:rsidRDefault="00951B18">
      <w:pPr>
        <w:rPr>
          <w:lang w:val="ru-RU"/>
        </w:rPr>
      </w:pPr>
    </w:p>
    <w:p w:rsidR="00A5394A" w:rsidRPr="00F25F9B" w:rsidRDefault="00F25F9B" w:rsidP="00A5394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  <w:r w:rsidRPr="00F25F9B">
        <w:rPr>
          <w:b/>
          <w:sz w:val="52"/>
          <w:szCs w:val="52"/>
        </w:rPr>
        <w:t>Р</w:t>
      </w:r>
      <w:r>
        <w:rPr>
          <w:b/>
          <w:sz w:val="52"/>
          <w:szCs w:val="52"/>
        </w:rPr>
        <w:t xml:space="preserve"> </w:t>
      </w:r>
      <w:r w:rsidR="00327BB4">
        <w:rPr>
          <w:b/>
          <w:sz w:val="52"/>
          <w:szCs w:val="52"/>
        </w:rPr>
        <w:t>Е Ш Е Н И Е</w:t>
      </w:r>
    </w:p>
    <w:p w:rsidR="00327BB4" w:rsidRDefault="00327BB4" w:rsidP="00A5394A"/>
    <w:p w:rsidR="00A5394A" w:rsidRPr="00F10D60" w:rsidRDefault="00327BB4" w:rsidP="00327BB4">
      <w:pPr>
        <w:jc w:val="center"/>
        <w:rPr>
          <w:sz w:val="28"/>
          <w:szCs w:val="28"/>
        </w:rPr>
      </w:pPr>
      <w:r w:rsidRPr="00F10D60">
        <w:rPr>
          <w:sz w:val="28"/>
          <w:szCs w:val="28"/>
        </w:rPr>
        <w:t>№</w:t>
      </w:r>
      <w:r w:rsidR="00F10D60" w:rsidRPr="00F10D60">
        <w:rPr>
          <w:sz w:val="28"/>
          <w:szCs w:val="28"/>
        </w:rPr>
        <w:t xml:space="preserve"> </w:t>
      </w:r>
      <w:r w:rsidR="00707087">
        <w:rPr>
          <w:sz w:val="28"/>
          <w:szCs w:val="28"/>
        </w:rPr>
        <w:t>120</w:t>
      </w:r>
    </w:p>
    <w:p w:rsidR="00E74D42" w:rsidRDefault="00E74D42" w:rsidP="00327BB4">
      <w:pPr>
        <w:jc w:val="center"/>
        <w:rPr>
          <w:sz w:val="28"/>
          <w:szCs w:val="28"/>
        </w:rPr>
      </w:pPr>
    </w:p>
    <w:p w:rsidR="003944B4" w:rsidRDefault="00327BB4" w:rsidP="00D91879">
      <w:pPr>
        <w:jc w:val="center"/>
        <w:rPr>
          <w:sz w:val="28"/>
          <w:szCs w:val="28"/>
        </w:rPr>
      </w:pPr>
      <w:r w:rsidRPr="00F10D60">
        <w:rPr>
          <w:sz w:val="28"/>
          <w:szCs w:val="28"/>
        </w:rPr>
        <w:t xml:space="preserve">Гр. Нови пазар, </w:t>
      </w:r>
      <w:r w:rsidR="00707087">
        <w:rPr>
          <w:sz w:val="28"/>
          <w:szCs w:val="28"/>
        </w:rPr>
        <w:t>02</w:t>
      </w:r>
      <w:r w:rsidR="00C6101A">
        <w:rPr>
          <w:sz w:val="28"/>
          <w:szCs w:val="28"/>
        </w:rPr>
        <w:t>.10</w:t>
      </w:r>
      <w:r w:rsidR="00F10D60" w:rsidRPr="00F10D60">
        <w:rPr>
          <w:sz w:val="28"/>
          <w:szCs w:val="28"/>
        </w:rPr>
        <w:t>.</w:t>
      </w:r>
      <w:r w:rsidRPr="00F10D60">
        <w:rPr>
          <w:sz w:val="28"/>
          <w:szCs w:val="28"/>
        </w:rPr>
        <w:t>2015.г.</w:t>
      </w:r>
    </w:p>
    <w:p w:rsidR="0095026D" w:rsidRDefault="0095026D" w:rsidP="00B01CEE">
      <w:pPr>
        <w:rPr>
          <w:sz w:val="28"/>
          <w:szCs w:val="28"/>
        </w:rPr>
      </w:pPr>
    </w:p>
    <w:p w:rsidR="008368A5" w:rsidRPr="00EA6992" w:rsidRDefault="008368A5" w:rsidP="008368A5">
      <w:pPr>
        <w:pStyle w:val="a8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  <w:r w:rsidRPr="00EA6992">
        <w:rPr>
          <w:color w:val="000000" w:themeColor="text1"/>
        </w:rPr>
        <w:t>ОТНОСНО: Одобряване на графичните файлове с образци на бюлетините за всеки отделен вид избор на територията на община Нови пазар за участие в изборите за общински съветници и кметове на 25 октомври 2015г.</w:t>
      </w:r>
    </w:p>
    <w:p w:rsidR="008368A5" w:rsidRPr="00EA6992" w:rsidRDefault="008368A5" w:rsidP="008368A5">
      <w:pPr>
        <w:pStyle w:val="a8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  <w:r w:rsidRPr="00EA6992">
        <w:rPr>
          <w:color w:val="000000" w:themeColor="text1"/>
        </w:rPr>
        <w:t>В съответствие с разпоредбата на чл.</w:t>
      </w:r>
      <w:r>
        <w:rPr>
          <w:color w:val="000000" w:themeColor="text1"/>
        </w:rPr>
        <w:t xml:space="preserve"> </w:t>
      </w:r>
      <w:r w:rsidRPr="00EA6992">
        <w:rPr>
          <w:color w:val="000000" w:themeColor="text1"/>
        </w:rPr>
        <w:t>87, ал.</w:t>
      </w:r>
      <w:r>
        <w:rPr>
          <w:color w:val="000000" w:themeColor="text1"/>
        </w:rPr>
        <w:t xml:space="preserve"> </w:t>
      </w:r>
      <w:r w:rsidRPr="00EA6992">
        <w:rPr>
          <w:color w:val="000000" w:themeColor="text1"/>
        </w:rPr>
        <w:t>1, т.</w:t>
      </w:r>
      <w:r>
        <w:rPr>
          <w:color w:val="000000" w:themeColor="text1"/>
        </w:rPr>
        <w:t xml:space="preserve"> </w:t>
      </w:r>
      <w:r w:rsidRPr="00EA6992">
        <w:rPr>
          <w:color w:val="000000" w:themeColor="text1"/>
        </w:rPr>
        <w:t>9 от ИК, Решение</w:t>
      </w:r>
      <w:r>
        <w:rPr>
          <w:color w:val="000000" w:themeColor="text1"/>
        </w:rPr>
        <w:t xml:space="preserve"> </w:t>
      </w:r>
      <w:r w:rsidRPr="00EA6992">
        <w:rPr>
          <w:color w:val="000000" w:themeColor="text1"/>
        </w:rPr>
        <w:t>№ 2260-МИ/18.09.2015г. и Решение № 2363-МИ/26.09.2015г.на ЦИК, е необходимо Общинска избирателна комисия Нови пазар да одобри графичните файлове с предпечат на хартиените бюлетини за всеки отделен вид избор на територията на община Нови пазар за участие в изборите за общински съветници и кметове на 25 октомври 2015г., чрез подпис всички присъстващи членове на ОИК и изпишат трите си имена саморъчно и задължително се отбележат датата и часът на одобряване на образеца на съответната бюлетина.</w:t>
      </w:r>
    </w:p>
    <w:p w:rsidR="008368A5" w:rsidRPr="00EA6992" w:rsidRDefault="008368A5" w:rsidP="008368A5">
      <w:pPr>
        <w:pStyle w:val="a8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  <w:r w:rsidRPr="00EA6992">
        <w:rPr>
          <w:color w:val="000000" w:themeColor="text1"/>
        </w:rPr>
        <w:t>Предвид изложеното, на основание чл.</w:t>
      </w:r>
      <w:r>
        <w:rPr>
          <w:color w:val="000000" w:themeColor="text1"/>
        </w:rPr>
        <w:t xml:space="preserve"> </w:t>
      </w:r>
      <w:r w:rsidRPr="00EA6992">
        <w:rPr>
          <w:color w:val="000000" w:themeColor="text1"/>
        </w:rPr>
        <w:t>87, ал.</w:t>
      </w:r>
      <w:r>
        <w:rPr>
          <w:color w:val="000000" w:themeColor="text1"/>
        </w:rPr>
        <w:t xml:space="preserve"> </w:t>
      </w:r>
      <w:r w:rsidRPr="00EA6992">
        <w:rPr>
          <w:color w:val="000000" w:themeColor="text1"/>
        </w:rPr>
        <w:t>1,т.</w:t>
      </w:r>
      <w:r>
        <w:rPr>
          <w:color w:val="000000" w:themeColor="text1"/>
        </w:rPr>
        <w:t xml:space="preserve"> </w:t>
      </w:r>
      <w:r w:rsidRPr="00EA6992">
        <w:rPr>
          <w:color w:val="000000" w:themeColor="text1"/>
        </w:rPr>
        <w:t>9 от ИК, във връзка с Решение</w:t>
      </w:r>
      <w:r>
        <w:rPr>
          <w:color w:val="000000" w:themeColor="text1"/>
        </w:rPr>
        <w:t xml:space="preserve"> </w:t>
      </w:r>
      <w:r w:rsidRPr="00EA6992">
        <w:rPr>
          <w:color w:val="000000" w:themeColor="text1"/>
        </w:rPr>
        <w:t xml:space="preserve">№ 2260-МИ/18.09.2015г. и Решение № 2363-МИ/26.09.2015г.на ЦИК, Общинска избирателна комисия – Нови пазар </w:t>
      </w:r>
    </w:p>
    <w:p w:rsidR="008368A5" w:rsidRPr="00F53D24" w:rsidRDefault="008368A5" w:rsidP="008368A5">
      <w:pPr>
        <w:ind w:firstLine="708"/>
        <w:jc w:val="both"/>
        <w:rPr>
          <w:color w:val="000000" w:themeColor="text1"/>
        </w:rPr>
      </w:pPr>
    </w:p>
    <w:p w:rsidR="008368A5" w:rsidRPr="00F53D24" w:rsidRDefault="008368A5" w:rsidP="008368A5">
      <w:pPr>
        <w:pStyle w:val="a8"/>
        <w:shd w:val="clear" w:color="auto" w:fill="FFFFFF"/>
        <w:spacing w:before="0" w:beforeAutospacing="0" w:after="169" w:afterAutospacing="0" w:line="339" w:lineRule="atLeast"/>
        <w:jc w:val="center"/>
        <w:rPr>
          <w:color w:val="000000" w:themeColor="text1"/>
        </w:rPr>
      </w:pPr>
      <w:r w:rsidRPr="00F53D24">
        <w:rPr>
          <w:color w:val="000000" w:themeColor="text1"/>
        </w:rPr>
        <w:t>РЕШИ :</w:t>
      </w:r>
    </w:p>
    <w:p w:rsidR="008368A5" w:rsidRPr="00EA6992" w:rsidRDefault="008368A5" w:rsidP="008368A5">
      <w:pPr>
        <w:pStyle w:val="a8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  <w:r w:rsidRPr="00EA6992">
        <w:rPr>
          <w:color w:val="000000" w:themeColor="text1"/>
        </w:rPr>
        <w:t xml:space="preserve">Одобрява графичния файл с образец на бюлетината за </w:t>
      </w:r>
      <w:r w:rsidRPr="00EA6992">
        <w:rPr>
          <w:color w:val="000000" w:themeColor="text1"/>
          <w:shd w:val="clear" w:color="auto" w:fill="FFFFFF"/>
        </w:rPr>
        <w:t xml:space="preserve">кмет на </w:t>
      </w:r>
      <w:r w:rsidRPr="00BE0A6E">
        <w:rPr>
          <w:b/>
          <w:color w:val="000000" w:themeColor="text1"/>
          <w:shd w:val="clear" w:color="auto" w:fill="FFFFFF"/>
        </w:rPr>
        <w:t>кметство Зайчино ореше</w:t>
      </w:r>
      <w:r w:rsidRPr="00EA6992">
        <w:rPr>
          <w:color w:val="000000" w:themeColor="text1"/>
        </w:rPr>
        <w:t>, Община Нови пазар като принтирания и подписан от членовете на ОИК Нови пазар образец e приложение към Протокол №</w:t>
      </w:r>
      <w:r>
        <w:rPr>
          <w:color w:val="000000" w:themeColor="text1"/>
        </w:rPr>
        <w:t xml:space="preserve"> </w:t>
      </w:r>
      <w:r w:rsidRPr="00EA6992">
        <w:rPr>
          <w:color w:val="000000" w:themeColor="text1"/>
        </w:rPr>
        <w:t>18 от 01.10.2015 като неразделна част.</w:t>
      </w:r>
    </w:p>
    <w:p w:rsidR="00D6777B" w:rsidRPr="00F53D24" w:rsidRDefault="00D6777B" w:rsidP="00D6777B">
      <w:pPr>
        <w:pStyle w:val="a8"/>
        <w:shd w:val="clear" w:color="auto" w:fill="FFFFFF"/>
        <w:spacing w:before="0" w:beforeAutospacing="0" w:after="169" w:afterAutospacing="0" w:line="339" w:lineRule="atLeast"/>
        <w:rPr>
          <w:color w:val="333333"/>
        </w:rPr>
      </w:pPr>
    </w:p>
    <w:p w:rsidR="00D6777B" w:rsidRPr="00463E42" w:rsidRDefault="00D6777B" w:rsidP="00D6777B">
      <w:pPr>
        <w:pStyle w:val="a8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  <w:r w:rsidRPr="00463E42">
        <w:rPr>
          <w:color w:val="000000" w:themeColor="text1"/>
        </w:rPr>
        <w:t>Настоящото решение подлежи на обжалване пред Централната избирателна комисия в срок до 3 /три/ дни от обявяването му.</w:t>
      </w:r>
    </w:p>
    <w:p w:rsidR="005E311C" w:rsidRDefault="005E311C" w:rsidP="00602F7D">
      <w:pPr>
        <w:shd w:val="clear" w:color="auto" w:fill="FFFFFF"/>
        <w:spacing w:after="115" w:line="230" w:lineRule="atLeast"/>
        <w:rPr>
          <w:rFonts w:eastAsia="Times New Roman"/>
        </w:rPr>
      </w:pPr>
    </w:p>
    <w:p w:rsidR="0048484C" w:rsidRDefault="0048484C" w:rsidP="00602F7D">
      <w:pPr>
        <w:shd w:val="clear" w:color="auto" w:fill="FFFFFF"/>
        <w:spacing w:after="115" w:line="230" w:lineRule="atLeast"/>
        <w:rPr>
          <w:rFonts w:eastAsia="Times New Roman"/>
        </w:rPr>
      </w:pPr>
    </w:p>
    <w:p w:rsidR="00C6101A" w:rsidRPr="00A713FE" w:rsidRDefault="00C6101A" w:rsidP="00602F7D">
      <w:pPr>
        <w:shd w:val="clear" w:color="auto" w:fill="FFFFFF"/>
        <w:spacing w:after="115" w:line="230" w:lineRule="atLeast"/>
        <w:rPr>
          <w:rFonts w:eastAsia="Times New Roman"/>
        </w:rPr>
      </w:pPr>
    </w:p>
    <w:tbl>
      <w:tblPr>
        <w:tblW w:w="7038" w:type="dxa"/>
        <w:tblLook w:val="04A0"/>
      </w:tblPr>
      <w:tblGrid>
        <w:gridCol w:w="7254"/>
        <w:gridCol w:w="222"/>
      </w:tblGrid>
      <w:tr w:rsidR="00CC006C" w:rsidRPr="001C5FD5" w:rsidTr="00A5548E">
        <w:trPr>
          <w:trHeight w:val="73"/>
        </w:trPr>
        <w:tc>
          <w:tcPr>
            <w:tcW w:w="3070" w:type="dxa"/>
          </w:tcPr>
          <w:tbl>
            <w:tblPr>
              <w:tblW w:w="7038" w:type="dxa"/>
              <w:tblLook w:val="04A0"/>
            </w:tblPr>
            <w:tblGrid>
              <w:gridCol w:w="3070"/>
              <w:gridCol w:w="3968"/>
            </w:tblGrid>
            <w:tr w:rsidR="00CC006C" w:rsidRPr="00053F5C" w:rsidTr="00A5548E">
              <w:trPr>
                <w:trHeight w:val="73"/>
              </w:trPr>
              <w:tc>
                <w:tcPr>
                  <w:tcW w:w="3070" w:type="dxa"/>
                </w:tcPr>
                <w:p w:rsidR="00CC006C" w:rsidRPr="00053F5C" w:rsidRDefault="00CC006C" w:rsidP="00A5548E">
                  <w:pPr>
                    <w:rPr>
                      <w:rFonts w:eastAsia="Times New Roman"/>
                      <w:sz w:val="28"/>
                      <w:szCs w:val="28"/>
                    </w:rPr>
                  </w:pPr>
                </w:p>
                <w:p w:rsidR="00CC006C" w:rsidRPr="00053F5C" w:rsidRDefault="00CC006C" w:rsidP="00A5548E">
                  <w:pPr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</w:p>
                <w:p w:rsidR="00CC006C" w:rsidRPr="00053F5C" w:rsidRDefault="00CC006C" w:rsidP="00A5548E">
                  <w:pPr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  <w:r w:rsidRPr="00053F5C">
                    <w:rPr>
                      <w:rFonts w:eastAsia="Times New Roman"/>
                      <w:sz w:val="28"/>
                      <w:szCs w:val="28"/>
                    </w:rPr>
                    <w:t>ПРЕДСЕДАТЕЛ:</w:t>
                  </w:r>
                </w:p>
              </w:tc>
              <w:tc>
                <w:tcPr>
                  <w:tcW w:w="3968" w:type="dxa"/>
                </w:tcPr>
                <w:p w:rsidR="00CC006C" w:rsidRPr="00053F5C" w:rsidRDefault="00CC006C" w:rsidP="00A5548E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CC006C" w:rsidRPr="00053F5C" w:rsidRDefault="00CC006C" w:rsidP="00A5548E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CC006C" w:rsidRPr="00053F5C" w:rsidRDefault="00CC006C" w:rsidP="00A5548E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CC006C" w:rsidRPr="00053F5C" w:rsidRDefault="00CC006C" w:rsidP="00A5548E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113FC8" w:rsidRPr="006206A6" w:rsidRDefault="00113FC8" w:rsidP="00113FC8">
                  <w:r w:rsidRPr="006206A6">
                    <w:t>Виолета Илиева Янева</w:t>
                  </w:r>
                </w:p>
                <w:p w:rsidR="00CC006C" w:rsidRPr="00053F5C" w:rsidRDefault="00CC006C" w:rsidP="00A5548E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053F5C">
                    <w:rPr>
                      <w:rFonts w:eastAsia="Times New Roman"/>
                      <w:sz w:val="22"/>
                      <w:szCs w:val="22"/>
                    </w:rPr>
                    <w:t xml:space="preserve">                       </w:t>
                  </w:r>
                </w:p>
                <w:p w:rsidR="00CC006C" w:rsidRPr="00053F5C" w:rsidRDefault="00CC006C" w:rsidP="00A5548E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CC006C" w:rsidRPr="00053F5C" w:rsidRDefault="00CC006C" w:rsidP="00A5548E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CC006C" w:rsidRPr="00053F5C" w:rsidTr="00A5548E">
              <w:tc>
                <w:tcPr>
                  <w:tcW w:w="3070" w:type="dxa"/>
                </w:tcPr>
                <w:p w:rsidR="00CC006C" w:rsidRPr="00053F5C" w:rsidRDefault="00CC006C" w:rsidP="00A5548E">
                  <w:pPr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  <w:r w:rsidRPr="00053F5C">
                    <w:rPr>
                      <w:rFonts w:eastAsia="Times New Roman"/>
                      <w:sz w:val="28"/>
                      <w:szCs w:val="28"/>
                    </w:rPr>
                    <w:t>СЕКРЕТАР:</w:t>
                  </w:r>
                </w:p>
              </w:tc>
              <w:tc>
                <w:tcPr>
                  <w:tcW w:w="3968" w:type="dxa"/>
                </w:tcPr>
                <w:p w:rsidR="00CC006C" w:rsidRPr="00053F5C" w:rsidRDefault="00CC006C" w:rsidP="00A5548E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CC006C" w:rsidRPr="00053F5C" w:rsidRDefault="00CC006C" w:rsidP="00A5548E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053F5C">
                    <w:rPr>
                      <w:rFonts w:eastAsia="Times New Roman"/>
                      <w:sz w:val="22"/>
                      <w:szCs w:val="22"/>
                    </w:rPr>
                    <w:t>Севджан Тефик Алиева</w:t>
                  </w:r>
                </w:p>
                <w:p w:rsidR="00CC006C" w:rsidRPr="00053F5C" w:rsidRDefault="00CC006C" w:rsidP="00A5548E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CC006C" w:rsidRPr="00053F5C" w:rsidRDefault="00CC006C" w:rsidP="00A5548E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</w:tbl>
          <w:p w:rsidR="00CC006C" w:rsidRPr="00053F5C" w:rsidRDefault="00CC006C" w:rsidP="00A5548E"/>
        </w:tc>
        <w:tc>
          <w:tcPr>
            <w:tcW w:w="3968" w:type="dxa"/>
          </w:tcPr>
          <w:p w:rsidR="00CC006C" w:rsidRPr="00053F5C" w:rsidRDefault="00CC006C" w:rsidP="00A5548E"/>
        </w:tc>
      </w:tr>
      <w:tr w:rsidR="00CC006C" w:rsidRPr="001C5FD5" w:rsidTr="00A5548E">
        <w:tc>
          <w:tcPr>
            <w:tcW w:w="3070" w:type="dxa"/>
          </w:tcPr>
          <w:p w:rsidR="00CC006C" w:rsidRPr="00053F5C" w:rsidRDefault="00CC006C" w:rsidP="00A5548E">
            <w:pPr>
              <w:rPr>
                <w:color w:val="A6A6A6"/>
              </w:rPr>
            </w:pPr>
            <w:r w:rsidRPr="00053F5C">
              <w:rPr>
                <w:color w:val="A6A6A6"/>
                <w:sz w:val="22"/>
                <w:szCs w:val="22"/>
              </w:rPr>
              <w:t>Обявено на ________2015.г. _____ часа.</w:t>
            </w:r>
          </w:p>
        </w:tc>
        <w:tc>
          <w:tcPr>
            <w:tcW w:w="3968" w:type="dxa"/>
          </w:tcPr>
          <w:p w:rsidR="00CC006C" w:rsidRPr="00053F5C" w:rsidRDefault="00CC006C" w:rsidP="00A5548E">
            <w:pPr>
              <w:rPr>
                <w:color w:val="A6A6A6"/>
              </w:rPr>
            </w:pPr>
          </w:p>
        </w:tc>
      </w:tr>
    </w:tbl>
    <w:p w:rsidR="00CC006C" w:rsidRDefault="00CC006C" w:rsidP="00CC006C">
      <w:pPr>
        <w:rPr>
          <w:sz w:val="22"/>
          <w:szCs w:val="22"/>
        </w:rPr>
      </w:pPr>
    </w:p>
    <w:p w:rsidR="00CC006C" w:rsidRDefault="00CC006C" w:rsidP="00CC006C">
      <w:pPr>
        <w:rPr>
          <w:sz w:val="22"/>
          <w:szCs w:val="22"/>
        </w:rPr>
      </w:pPr>
    </w:p>
    <w:p w:rsidR="00CC006C" w:rsidRPr="009F1EEF" w:rsidRDefault="00CC006C" w:rsidP="00A5548E">
      <w:pPr>
        <w:numPr>
          <w:ilvl w:val="0"/>
          <w:numId w:val="1"/>
        </w:numPr>
        <w:rPr>
          <w:color w:val="BFBFBF"/>
          <w:sz w:val="22"/>
          <w:szCs w:val="22"/>
        </w:rPr>
      </w:pPr>
      <w:r w:rsidRPr="009F1EEF">
        <w:rPr>
          <w:color w:val="BFBFBF"/>
          <w:sz w:val="22"/>
          <w:szCs w:val="22"/>
        </w:rPr>
        <w:t>Член:</w:t>
      </w:r>
    </w:p>
    <w:p w:rsidR="00CC006C" w:rsidRPr="009F1EEF" w:rsidRDefault="00CC006C" w:rsidP="00CC006C">
      <w:pPr>
        <w:rPr>
          <w:color w:val="BFBFBF"/>
          <w:sz w:val="22"/>
          <w:szCs w:val="22"/>
        </w:rPr>
      </w:pPr>
    </w:p>
    <w:p w:rsidR="00CC006C" w:rsidRPr="009F1EEF" w:rsidRDefault="00CC006C" w:rsidP="00CC006C">
      <w:pPr>
        <w:rPr>
          <w:color w:val="BFBFBF"/>
          <w:sz w:val="22"/>
          <w:szCs w:val="22"/>
        </w:rPr>
      </w:pPr>
    </w:p>
    <w:p w:rsidR="00CC006C" w:rsidRPr="009F1EEF" w:rsidRDefault="00CC006C" w:rsidP="00A5548E">
      <w:pPr>
        <w:numPr>
          <w:ilvl w:val="0"/>
          <w:numId w:val="1"/>
        </w:numPr>
        <w:rPr>
          <w:color w:val="BFBFBF"/>
          <w:sz w:val="22"/>
          <w:szCs w:val="22"/>
        </w:rPr>
      </w:pPr>
      <w:r w:rsidRPr="009F1EEF">
        <w:rPr>
          <w:color w:val="BFBFBF"/>
          <w:sz w:val="22"/>
          <w:szCs w:val="22"/>
        </w:rPr>
        <w:t>Член</w:t>
      </w:r>
    </w:p>
    <w:p w:rsidR="00CC006C" w:rsidRPr="009F1EEF" w:rsidRDefault="00CC006C" w:rsidP="00CC006C">
      <w:pPr>
        <w:rPr>
          <w:color w:val="BFBFBF"/>
          <w:sz w:val="22"/>
          <w:szCs w:val="22"/>
        </w:rPr>
      </w:pPr>
    </w:p>
    <w:p w:rsidR="00CC006C" w:rsidRPr="009F1EEF" w:rsidRDefault="00CC006C" w:rsidP="00CC006C">
      <w:pPr>
        <w:rPr>
          <w:color w:val="BFBFBF"/>
          <w:sz w:val="22"/>
          <w:szCs w:val="22"/>
        </w:rPr>
      </w:pPr>
      <w:r w:rsidRPr="009F1EEF">
        <w:rPr>
          <w:color w:val="BFBFBF"/>
          <w:sz w:val="22"/>
          <w:szCs w:val="22"/>
        </w:rPr>
        <w:t>Свалено на ________2015.г. _____ часа.</w:t>
      </w:r>
      <w:r w:rsidRPr="009F1EEF">
        <w:rPr>
          <w:color w:val="BFBFBF"/>
          <w:sz w:val="22"/>
          <w:szCs w:val="22"/>
        </w:rPr>
        <w:tab/>
      </w:r>
    </w:p>
    <w:p w:rsidR="00CC006C" w:rsidRPr="009F1EEF" w:rsidRDefault="00CC006C" w:rsidP="00CC006C">
      <w:pPr>
        <w:rPr>
          <w:color w:val="BFBFBF"/>
          <w:sz w:val="22"/>
          <w:szCs w:val="22"/>
        </w:rPr>
      </w:pPr>
    </w:p>
    <w:p w:rsidR="00CC006C" w:rsidRPr="009F1EEF" w:rsidRDefault="00CC006C" w:rsidP="00CC006C">
      <w:pPr>
        <w:rPr>
          <w:color w:val="BFBFBF"/>
          <w:sz w:val="22"/>
          <w:szCs w:val="22"/>
        </w:rPr>
      </w:pPr>
    </w:p>
    <w:p w:rsidR="00CC006C" w:rsidRPr="009F1EEF" w:rsidRDefault="00CC006C" w:rsidP="00A5548E">
      <w:pPr>
        <w:numPr>
          <w:ilvl w:val="0"/>
          <w:numId w:val="2"/>
        </w:numPr>
        <w:rPr>
          <w:color w:val="BFBFBF"/>
          <w:sz w:val="22"/>
          <w:szCs w:val="22"/>
        </w:rPr>
      </w:pPr>
      <w:r w:rsidRPr="009F1EEF">
        <w:rPr>
          <w:color w:val="BFBFBF"/>
          <w:sz w:val="22"/>
          <w:szCs w:val="22"/>
        </w:rPr>
        <w:t>Член:</w:t>
      </w:r>
    </w:p>
    <w:p w:rsidR="00CC006C" w:rsidRPr="009F1EEF" w:rsidRDefault="00CC006C" w:rsidP="00CC006C">
      <w:pPr>
        <w:rPr>
          <w:color w:val="BFBFBF"/>
          <w:sz w:val="22"/>
          <w:szCs w:val="22"/>
        </w:rPr>
      </w:pPr>
    </w:p>
    <w:p w:rsidR="00CC006C" w:rsidRPr="009F1EEF" w:rsidRDefault="00CC006C" w:rsidP="00CC006C">
      <w:pPr>
        <w:rPr>
          <w:color w:val="BFBFBF"/>
          <w:sz w:val="22"/>
          <w:szCs w:val="22"/>
        </w:rPr>
      </w:pPr>
    </w:p>
    <w:p w:rsidR="00CC006C" w:rsidRPr="009F1EEF" w:rsidRDefault="00CC006C" w:rsidP="00A5548E">
      <w:pPr>
        <w:numPr>
          <w:ilvl w:val="0"/>
          <w:numId w:val="2"/>
        </w:numPr>
        <w:rPr>
          <w:color w:val="BFBFBF"/>
          <w:sz w:val="22"/>
          <w:szCs w:val="22"/>
        </w:rPr>
      </w:pPr>
      <w:r w:rsidRPr="009F1EEF">
        <w:rPr>
          <w:color w:val="BFBFBF"/>
          <w:sz w:val="22"/>
          <w:szCs w:val="22"/>
        </w:rPr>
        <w:t>Член</w:t>
      </w:r>
    </w:p>
    <w:p w:rsidR="00CC006C" w:rsidRPr="00E74D42" w:rsidRDefault="00CC006C" w:rsidP="00CC006C">
      <w:pPr>
        <w:rPr>
          <w:sz w:val="22"/>
          <w:szCs w:val="22"/>
        </w:rPr>
      </w:pPr>
    </w:p>
    <w:p w:rsidR="00CC006C" w:rsidRPr="00327BB4" w:rsidRDefault="00CC006C" w:rsidP="00CC006C">
      <w:pPr>
        <w:rPr>
          <w:color w:val="A6A6A6"/>
          <w:sz w:val="22"/>
          <w:szCs w:val="22"/>
        </w:rPr>
      </w:pPr>
      <w:r w:rsidRPr="00327BB4">
        <w:rPr>
          <w:color w:val="A6A6A6"/>
          <w:sz w:val="22"/>
          <w:szCs w:val="22"/>
        </w:rPr>
        <w:tab/>
      </w:r>
      <w:r w:rsidRPr="00327BB4">
        <w:rPr>
          <w:color w:val="A6A6A6"/>
          <w:sz w:val="22"/>
          <w:szCs w:val="22"/>
        </w:rPr>
        <w:tab/>
      </w:r>
      <w:r w:rsidRPr="00327BB4">
        <w:rPr>
          <w:color w:val="A6A6A6"/>
          <w:sz w:val="22"/>
          <w:szCs w:val="22"/>
        </w:rPr>
        <w:tab/>
      </w:r>
    </w:p>
    <w:p w:rsidR="0075041B" w:rsidRPr="00327BB4" w:rsidRDefault="00271E37" w:rsidP="00575DC6">
      <w:pPr>
        <w:rPr>
          <w:color w:val="A6A6A6"/>
          <w:sz w:val="22"/>
          <w:szCs w:val="22"/>
        </w:rPr>
      </w:pPr>
      <w:r w:rsidRPr="00327BB4">
        <w:rPr>
          <w:color w:val="A6A6A6"/>
          <w:sz w:val="22"/>
          <w:szCs w:val="22"/>
        </w:rPr>
        <w:tab/>
      </w:r>
      <w:r w:rsidRPr="00327BB4">
        <w:rPr>
          <w:color w:val="A6A6A6"/>
          <w:sz w:val="22"/>
          <w:szCs w:val="22"/>
        </w:rPr>
        <w:tab/>
      </w:r>
      <w:r w:rsidRPr="00327BB4">
        <w:rPr>
          <w:color w:val="A6A6A6"/>
          <w:sz w:val="22"/>
          <w:szCs w:val="22"/>
        </w:rPr>
        <w:tab/>
      </w:r>
      <w:r w:rsidRPr="00327BB4">
        <w:rPr>
          <w:color w:val="A6A6A6"/>
          <w:sz w:val="22"/>
          <w:szCs w:val="22"/>
        </w:rPr>
        <w:tab/>
      </w:r>
    </w:p>
    <w:sectPr w:rsidR="0075041B" w:rsidRPr="00327BB4" w:rsidSect="00577469">
      <w:footerReference w:type="even" r:id="rId8"/>
      <w:footerReference w:type="default" r:id="rId9"/>
      <w:pgSz w:w="11906" w:h="16838"/>
      <w:pgMar w:top="72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F5D" w:rsidRDefault="00195F5D">
      <w:r>
        <w:separator/>
      </w:r>
    </w:p>
  </w:endnote>
  <w:endnote w:type="continuationSeparator" w:id="1">
    <w:p w:rsidR="00195F5D" w:rsidRDefault="00195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72" w:rsidRDefault="008E1A65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277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2772" w:rsidRDefault="00BD2772" w:rsidP="00B379A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72" w:rsidRDefault="008E1A65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277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07087">
      <w:rPr>
        <w:rStyle w:val="a6"/>
        <w:noProof/>
      </w:rPr>
      <w:t>1</w:t>
    </w:r>
    <w:r>
      <w:rPr>
        <w:rStyle w:val="a6"/>
      </w:rPr>
      <w:fldChar w:fldCharType="end"/>
    </w:r>
  </w:p>
  <w:p w:rsidR="00BD2772" w:rsidRDefault="00BD2772" w:rsidP="00B379A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F5D" w:rsidRDefault="00195F5D">
      <w:r>
        <w:separator/>
      </w:r>
    </w:p>
  </w:footnote>
  <w:footnote w:type="continuationSeparator" w:id="1">
    <w:p w:rsidR="00195F5D" w:rsidRDefault="00195F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F4F9F"/>
    <w:multiLevelType w:val="hybridMultilevel"/>
    <w:tmpl w:val="1F44D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C05F0"/>
    <w:multiLevelType w:val="hybridMultilevel"/>
    <w:tmpl w:val="1F44D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532774"/>
    <w:rsid w:val="00013C34"/>
    <w:rsid w:val="00035B60"/>
    <w:rsid w:val="000424D8"/>
    <w:rsid w:val="00044922"/>
    <w:rsid w:val="0004693B"/>
    <w:rsid w:val="00054563"/>
    <w:rsid w:val="00055F6D"/>
    <w:rsid w:val="00056B62"/>
    <w:rsid w:val="00056E3D"/>
    <w:rsid w:val="00060047"/>
    <w:rsid w:val="00064E2C"/>
    <w:rsid w:val="00073801"/>
    <w:rsid w:val="0009455B"/>
    <w:rsid w:val="000972E0"/>
    <w:rsid w:val="000A1A3A"/>
    <w:rsid w:val="000A1B6D"/>
    <w:rsid w:val="000A3266"/>
    <w:rsid w:val="000A5739"/>
    <w:rsid w:val="000A593E"/>
    <w:rsid w:val="000B282D"/>
    <w:rsid w:val="000B45E9"/>
    <w:rsid w:val="000C6342"/>
    <w:rsid w:val="000D5CFD"/>
    <w:rsid w:val="000D70FA"/>
    <w:rsid w:val="000F5AA4"/>
    <w:rsid w:val="000F7CA6"/>
    <w:rsid w:val="0010044A"/>
    <w:rsid w:val="00106E8E"/>
    <w:rsid w:val="00113FC8"/>
    <w:rsid w:val="001176F1"/>
    <w:rsid w:val="00124F78"/>
    <w:rsid w:val="001327DE"/>
    <w:rsid w:val="00133C38"/>
    <w:rsid w:val="00135444"/>
    <w:rsid w:val="0014193A"/>
    <w:rsid w:val="001419C4"/>
    <w:rsid w:val="00145129"/>
    <w:rsid w:val="001456DB"/>
    <w:rsid w:val="00147742"/>
    <w:rsid w:val="00151A99"/>
    <w:rsid w:val="00152C21"/>
    <w:rsid w:val="0016237F"/>
    <w:rsid w:val="0016373B"/>
    <w:rsid w:val="00167B10"/>
    <w:rsid w:val="0017396B"/>
    <w:rsid w:val="0017681A"/>
    <w:rsid w:val="001853E2"/>
    <w:rsid w:val="00190AF0"/>
    <w:rsid w:val="00195F5D"/>
    <w:rsid w:val="001966A2"/>
    <w:rsid w:val="0019746F"/>
    <w:rsid w:val="001A2380"/>
    <w:rsid w:val="001A3D69"/>
    <w:rsid w:val="001A44B0"/>
    <w:rsid w:val="001A640C"/>
    <w:rsid w:val="001B44D6"/>
    <w:rsid w:val="001C2008"/>
    <w:rsid w:val="001C41D7"/>
    <w:rsid w:val="001C5FD5"/>
    <w:rsid w:val="001C6DEC"/>
    <w:rsid w:val="001E0F54"/>
    <w:rsid w:val="001E3B0B"/>
    <w:rsid w:val="001F1DE5"/>
    <w:rsid w:val="001F2C43"/>
    <w:rsid w:val="0020141F"/>
    <w:rsid w:val="002147FA"/>
    <w:rsid w:val="00226196"/>
    <w:rsid w:val="00243A28"/>
    <w:rsid w:val="00245C19"/>
    <w:rsid w:val="00247B3E"/>
    <w:rsid w:val="00256A59"/>
    <w:rsid w:val="00257A62"/>
    <w:rsid w:val="002601A3"/>
    <w:rsid w:val="0027119F"/>
    <w:rsid w:val="00271E37"/>
    <w:rsid w:val="00282C66"/>
    <w:rsid w:val="00290DD4"/>
    <w:rsid w:val="00291C31"/>
    <w:rsid w:val="00294747"/>
    <w:rsid w:val="002A038F"/>
    <w:rsid w:val="002A2B18"/>
    <w:rsid w:val="002A4C8B"/>
    <w:rsid w:val="002B23D6"/>
    <w:rsid w:val="002C2DD8"/>
    <w:rsid w:val="002D1383"/>
    <w:rsid w:val="002E4253"/>
    <w:rsid w:val="002E453D"/>
    <w:rsid w:val="002F5363"/>
    <w:rsid w:val="002F7EA5"/>
    <w:rsid w:val="00303B2B"/>
    <w:rsid w:val="00310D1D"/>
    <w:rsid w:val="003129D1"/>
    <w:rsid w:val="00312CF8"/>
    <w:rsid w:val="00316CB8"/>
    <w:rsid w:val="00327BB4"/>
    <w:rsid w:val="00337DEF"/>
    <w:rsid w:val="00350232"/>
    <w:rsid w:val="00365B3E"/>
    <w:rsid w:val="00366ACB"/>
    <w:rsid w:val="003944B4"/>
    <w:rsid w:val="003B7B55"/>
    <w:rsid w:val="003C40D0"/>
    <w:rsid w:val="003F26A5"/>
    <w:rsid w:val="003F4372"/>
    <w:rsid w:val="003F4F8F"/>
    <w:rsid w:val="00414BA6"/>
    <w:rsid w:val="00416512"/>
    <w:rsid w:val="004250F7"/>
    <w:rsid w:val="0043330E"/>
    <w:rsid w:val="00443428"/>
    <w:rsid w:val="00460777"/>
    <w:rsid w:val="00460D97"/>
    <w:rsid w:val="00480AB4"/>
    <w:rsid w:val="004814FC"/>
    <w:rsid w:val="0048318B"/>
    <w:rsid w:val="0048484C"/>
    <w:rsid w:val="00491545"/>
    <w:rsid w:val="00493041"/>
    <w:rsid w:val="0049374D"/>
    <w:rsid w:val="00494111"/>
    <w:rsid w:val="004A1A7D"/>
    <w:rsid w:val="004C0005"/>
    <w:rsid w:val="004C06F8"/>
    <w:rsid w:val="004C380B"/>
    <w:rsid w:val="004D6C7D"/>
    <w:rsid w:val="004E4D89"/>
    <w:rsid w:val="004E7841"/>
    <w:rsid w:val="004E7FEB"/>
    <w:rsid w:val="004F4C7B"/>
    <w:rsid w:val="004F6CF5"/>
    <w:rsid w:val="0051412F"/>
    <w:rsid w:val="00521276"/>
    <w:rsid w:val="00522223"/>
    <w:rsid w:val="00526A13"/>
    <w:rsid w:val="00527302"/>
    <w:rsid w:val="00532774"/>
    <w:rsid w:val="0054143A"/>
    <w:rsid w:val="00541953"/>
    <w:rsid w:val="0054236D"/>
    <w:rsid w:val="00542425"/>
    <w:rsid w:val="00550138"/>
    <w:rsid w:val="005512A2"/>
    <w:rsid w:val="00560399"/>
    <w:rsid w:val="00560574"/>
    <w:rsid w:val="00562C1E"/>
    <w:rsid w:val="00567AA4"/>
    <w:rsid w:val="005726D6"/>
    <w:rsid w:val="00572888"/>
    <w:rsid w:val="00573872"/>
    <w:rsid w:val="00575DC6"/>
    <w:rsid w:val="00577469"/>
    <w:rsid w:val="00581304"/>
    <w:rsid w:val="005837C2"/>
    <w:rsid w:val="00585931"/>
    <w:rsid w:val="00594102"/>
    <w:rsid w:val="00594262"/>
    <w:rsid w:val="005A0CED"/>
    <w:rsid w:val="005C3E57"/>
    <w:rsid w:val="005C4F7E"/>
    <w:rsid w:val="005C7955"/>
    <w:rsid w:val="005D4587"/>
    <w:rsid w:val="005D5BBA"/>
    <w:rsid w:val="005D5D77"/>
    <w:rsid w:val="005E311C"/>
    <w:rsid w:val="005F5A13"/>
    <w:rsid w:val="00602F7D"/>
    <w:rsid w:val="006042FD"/>
    <w:rsid w:val="00606563"/>
    <w:rsid w:val="0061061E"/>
    <w:rsid w:val="0062449A"/>
    <w:rsid w:val="00627973"/>
    <w:rsid w:val="0063082A"/>
    <w:rsid w:val="006308A4"/>
    <w:rsid w:val="00641FE0"/>
    <w:rsid w:val="00650978"/>
    <w:rsid w:val="0065144A"/>
    <w:rsid w:val="00656CA6"/>
    <w:rsid w:val="006843B1"/>
    <w:rsid w:val="0069506A"/>
    <w:rsid w:val="0069686F"/>
    <w:rsid w:val="006A5643"/>
    <w:rsid w:val="006C176F"/>
    <w:rsid w:val="006D04D6"/>
    <w:rsid w:val="006E25C9"/>
    <w:rsid w:val="006E57EB"/>
    <w:rsid w:val="006E58D3"/>
    <w:rsid w:val="006F24F3"/>
    <w:rsid w:val="0070202E"/>
    <w:rsid w:val="007025C4"/>
    <w:rsid w:val="00707087"/>
    <w:rsid w:val="007113E2"/>
    <w:rsid w:val="007216A8"/>
    <w:rsid w:val="007406BE"/>
    <w:rsid w:val="00742FE2"/>
    <w:rsid w:val="00745D8C"/>
    <w:rsid w:val="00745DBC"/>
    <w:rsid w:val="007471DA"/>
    <w:rsid w:val="0075041B"/>
    <w:rsid w:val="00752532"/>
    <w:rsid w:val="00752EDB"/>
    <w:rsid w:val="007542A0"/>
    <w:rsid w:val="007620E2"/>
    <w:rsid w:val="00762718"/>
    <w:rsid w:val="00767B71"/>
    <w:rsid w:val="00767C0C"/>
    <w:rsid w:val="007721A0"/>
    <w:rsid w:val="00774769"/>
    <w:rsid w:val="007773EA"/>
    <w:rsid w:val="00786979"/>
    <w:rsid w:val="00792216"/>
    <w:rsid w:val="007A6058"/>
    <w:rsid w:val="007A668C"/>
    <w:rsid w:val="007B0880"/>
    <w:rsid w:val="007C06FE"/>
    <w:rsid w:val="007C76DC"/>
    <w:rsid w:val="007D51D5"/>
    <w:rsid w:val="007D695C"/>
    <w:rsid w:val="007D6A19"/>
    <w:rsid w:val="007E67B8"/>
    <w:rsid w:val="007F1025"/>
    <w:rsid w:val="007F1E88"/>
    <w:rsid w:val="007F3E61"/>
    <w:rsid w:val="00834147"/>
    <w:rsid w:val="008354B0"/>
    <w:rsid w:val="008368A5"/>
    <w:rsid w:val="0085223E"/>
    <w:rsid w:val="00852BF0"/>
    <w:rsid w:val="0085717E"/>
    <w:rsid w:val="008657A7"/>
    <w:rsid w:val="00866F3A"/>
    <w:rsid w:val="008752AB"/>
    <w:rsid w:val="00876652"/>
    <w:rsid w:val="00885732"/>
    <w:rsid w:val="00887CCA"/>
    <w:rsid w:val="0089189D"/>
    <w:rsid w:val="008955F6"/>
    <w:rsid w:val="008B064E"/>
    <w:rsid w:val="008C4811"/>
    <w:rsid w:val="008C4ED9"/>
    <w:rsid w:val="008C6FD0"/>
    <w:rsid w:val="008D499F"/>
    <w:rsid w:val="008E1A65"/>
    <w:rsid w:val="008E340D"/>
    <w:rsid w:val="008F13E6"/>
    <w:rsid w:val="008F210D"/>
    <w:rsid w:val="0090049D"/>
    <w:rsid w:val="0090377C"/>
    <w:rsid w:val="009039F0"/>
    <w:rsid w:val="00923A26"/>
    <w:rsid w:val="00932452"/>
    <w:rsid w:val="00935528"/>
    <w:rsid w:val="009369CC"/>
    <w:rsid w:val="00943BF2"/>
    <w:rsid w:val="00947EF8"/>
    <w:rsid w:val="0095026D"/>
    <w:rsid w:val="00951B18"/>
    <w:rsid w:val="00957817"/>
    <w:rsid w:val="0096037C"/>
    <w:rsid w:val="00966665"/>
    <w:rsid w:val="00974075"/>
    <w:rsid w:val="0097449A"/>
    <w:rsid w:val="00974E5D"/>
    <w:rsid w:val="00984728"/>
    <w:rsid w:val="0099466E"/>
    <w:rsid w:val="009966E0"/>
    <w:rsid w:val="009970B8"/>
    <w:rsid w:val="009A392A"/>
    <w:rsid w:val="009B1036"/>
    <w:rsid w:val="009B1DAF"/>
    <w:rsid w:val="009C42EC"/>
    <w:rsid w:val="009D4363"/>
    <w:rsid w:val="009E37C2"/>
    <w:rsid w:val="009F31C2"/>
    <w:rsid w:val="00A06273"/>
    <w:rsid w:val="00A10884"/>
    <w:rsid w:val="00A13E37"/>
    <w:rsid w:val="00A33670"/>
    <w:rsid w:val="00A352D7"/>
    <w:rsid w:val="00A418D5"/>
    <w:rsid w:val="00A5394A"/>
    <w:rsid w:val="00A5548E"/>
    <w:rsid w:val="00A71F26"/>
    <w:rsid w:val="00A7574C"/>
    <w:rsid w:val="00A81FF4"/>
    <w:rsid w:val="00A84054"/>
    <w:rsid w:val="00A840FA"/>
    <w:rsid w:val="00A9045D"/>
    <w:rsid w:val="00A91AA2"/>
    <w:rsid w:val="00A95929"/>
    <w:rsid w:val="00AB3070"/>
    <w:rsid w:val="00AB32F0"/>
    <w:rsid w:val="00AB6303"/>
    <w:rsid w:val="00AC0EB1"/>
    <w:rsid w:val="00AF0585"/>
    <w:rsid w:val="00AF25CC"/>
    <w:rsid w:val="00AF6069"/>
    <w:rsid w:val="00B0013C"/>
    <w:rsid w:val="00B01CEE"/>
    <w:rsid w:val="00B07D62"/>
    <w:rsid w:val="00B11A5C"/>
    <w:rsid w:val="00B12684"/>
    <w:rsid w:val="00B1668B"/>
    <w:rsid w:val="00B1721C"/>
    <w:rsid w:val="00B30C11"/>
    <w:rsid w:val="00B31508"/>
    <w:rsid w:val="00B3430C"/>
    <w:rsid w:val="00B379A1"/>
    <w:rsid w:val="00B4185D"/>
    <w:rsid w:val="00B53042"/>
    <w:rsid w:val="00B54B2F"/>
    <w:rsid w:val="00B6150D"/>
    <w:rsid w:val="00B62587"/>
    <w:rsid w:val="00B7249F"/>
    <w:rsid w:val="00B769BC"/>
    <w:rsid w:val="00B84B91"/>
    <w:rsid w:val="00B962F4"/>
    <w:rsid w:val="00BB64DA"/>
    <w:rsid w:val="00BB6FB8"/>
    <w:rsid w:val="00BC26D6"/>
    <w:rsid w:val="00BC320E"/>
    <w:rsid w:val="00BD1315"/>
    <w:rsid w:val="00BD2772"/>
    <w:rsid w:val="00BD6C64"/>
    <w:rsid w:val="00BE4F18"/>
    <w:rsid w:val="00BF1374"/>
    <w:rsid w:val="00BF2370"/>
    <w:rsid w:val="00C00C03"/>
    <w:rsid w:val="00C06568"/>
    <w:rsid w:val="00C114FF"/>
    <w:rsid w:val="00C12217"/>
    <w:rsid w:val="00C20496"/>
    <w:rsid w:val="00C21BB8"/>
    <w:rsid w:val="00C22FCE"/>
    <w:rsid w:val="00C51368"/>
    <w:rsid w:val="00C557A7"/>
    <w:rsid w:val="00C6101A"/>
    <w:rsid w:val="00C6367D"/>
    <w:rsid w:val="00C718B3"/>
    <w:rsid w:val="00C818FF"/>
    <w:rsid w:val="00C82962"/>
    <w:rsid w:val="00C91484"/>
    <w:rsid w:val="00CA408A"/>
    <w:rsid w:val="00CB5B50"/>
    <w:rsid w:val="00CB7AB9"/>
    <w:rsid w:val="00CC006C"/>
    <w:rsid w:val="00CD2D2A"/>
    <w:rsid w:val="00CD3E5D"/>
    <w:rsid w:val="00CE3D74"/>
    <w:rsid w:val="00CF17B2"/>
    <w:rsid w:val="00CF56B6"/>
    <w:rsid w:val="00CF731E"/>
    <w:rsid w:val="00CF7C5E"/>
    <w:rsid w:val="00D13F88"/>
    <w:rsid w:val="00D15E8F"/>
    <w:rsid w:val="00D207DD"/>
    <w:rsid w:val="00D23FE8"/>
    <w:rsid w:val="00D253BE"/>
    <w:rsid w:val="00D41002"/>
    <w:rsid w:val="00D42259"/>
    <w:rsid w:val="00D44C69"/>
    <w:rsid w:val="00D60658"/>
    <w:rsid w:val="00D609B1"/>
    <w:rsid w:val="00D6668B"/>
    <w:rsid w:val="00D6777B"/>
    <w:rsid w:val="00D753F0"/>
    <w:rsid w:val="00D83105"/>
    <w:rsid w:val="00D83381"/>
    <w:rsid w:val="00D85EE9"/>
    <w:rsid w:val="00D85F42"/>
    <w:rsid w:val="00D91879"/>
    <w:rsid w:val="00DC5333"/>
    <w:rsid w:val="00DC5C47"/>
    <w:rsid w:val="00DD2F94"/>
    <w:rsid w:val="00DD4FB5"/>
    <w:rsid w:val="00DD57D1"/>
    <w:rsid w:val="00DE2E20"/>
    <w:rsid w:val="00DE337B"/>
    <w:rsid w:val="00DF3B56"/>
    <w:rsid w:val="00DF4AFE"/>
    <w:rsid w:val="00E00437"/>
    <w:rsid w:val="00E02878"/>
    <w:rsid w:val="00E02885"/>
    <w:rsid w:val="00E1731D"/>
    <w:rsid w:val="00E17F40"/>
    <w:rsid w:val="00E2245D"/>
    <w:rsid w:val="00E40446"/>
    <w:rsid w:val="00E41684"/>
    <w:rsid w:val="00E4309B"/>
    <w:rsid w:val="00E4591E"/>
    <w:rsid w:val="00E46661"/>
    <w:rsid w:val="00E5157D"/>
    <w:rsid w:val="00E53457"/>
    <w:rsid w:val="00E56FCF"/>
    <w:rsid w:val="00E618E7"/>
    <w:rsid w:val="00E74D42"/>
    <w:rsid w:val="00E766DE"/>
    <w:rsid w:val="00E86313"/>
    <w:rsid w:val="00E9601E"/>
    <w:rsid w:val="00EA49FC"/>
    <w:rsid w:val="00EA6BF5"/>
    <w:rsid w:val="00EC1A7D"/>
    <w:rsid w:val="00EC481C"/>
    <w:rsid w:val="00EC671A"/>
    <w:rsid w:val="00EC7F32"/>
    <w:rsid w:val="00ED05C3"/>
    <w:rsid w:val="00EE2C67"/>
    <w:rsid w:val="00EE2DB7"/>
    <w:rsid w:val="00EF37A4"/>
    <w:rsid w:val="00EF411B"/>
    <w:rsid w:val="00F0055D"/>
    <w:rsid w:val="00F017F5"/>
    <w:rsid w:val="00F06D61"/>
    <w:rsid w:val="00F10D60"/>
    <w:rsid w:val="00F13340"/>
    <w:rsid w:val="00F22EFA"/>
    <w:rsid w:val="00F25F9B"/>
    <w:rsid w:val="00F32BA8"/>
    <w:rsid w:val="00F33DFB"/>
    <w:rsid w:val="00F350CD"/>
    <w:rsid w:val="00F3775E"/>
    <w:rsid w:val="00F56DC9"/>
    <w:rsid w:val="00F66FE3"/>
    <w:rsid w:val="00F67747"/>
    <w:rsid w:val="00F70A7B"/>
    <w:rsid w:val="00F7559B"/>
    <w:rsid w:val="00F766F6"/>
    <w:rsid w:val="00F81589"/>
    <w:rsid w:val="00F86F3F"/>
    <w:rsid w:val="00F87427"/>
    <w:rsid w:val="00F94DE8"/>
    <w:rsid w:val="00F96F7E"/>
    <w:rsid w:val="00FA02CD"/>
    <w:rsid w:val="00FA4351"/>
    <w:rsid w:val="00FA701F"/>
    <w:rsid w:val="00FB1554"/>
    <w:rsid w:val="00FB202B"/>
    <w:rsid w:val="00FB718B"/>
    <w:rsid w:val="00FB7293"/>
    <w:rsid w:val="00FC2B3D"/>
    <w:rsid w:val="00FC3218"/>
    <w:rsid w:val="00FD2155"/>
    <w:rsid w:val="00FD64C0"/>
    <w:rsid w:val="00FF205E"/>
    <w:rsid w:val="00FF4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94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5394A"/>
    <w:rPr>
      <w:color w:val="0000FF"/>
      <w:u w:val="single"/>
    </w:rPr>
  </w:style>
  <w:style w:type="table" w:styleId="a4">
    <w:name w:val="Table Grid"/>
    <w:basedOn w:val="a1"/>
    <w:rsid w:val="00A539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B379A1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B379A1"/>
  </w:style>
  <w:style w:type="paragraph" w:styleId="a7">
    <w:name w:val="Balloon Text"/>
    <w:basedOn w:val="a"/>
    <w:semiHidden/>
    <w:rsid w:val="0098472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10D60"/>
    <w:pPr>
      <w:spacing w:before="100" w:beforeAutospacing="1" w:after="100" w:afterAutospacing="1"/>
    </w:pPr>
    <w:rPr>
      <w:rFonts w:eastAsia="Times New Roman"/>
      <w:lang w:eastAsia="bg-BG"/>
    </w:rPr>
  </w:style>
  <w:style w:type="paragraph" w:styleId="a9">
    <w:name w:val="List Paragraph"/>
    <w:basedOn w:val="a"/>
    <w:uiPriority w:val="99"/>
    <w:qFormat/>
    <w:rsid w:val="00E74D42"/>
    <w:pPr>
      <w:ind w:left="720"/>
      <w:contextualSpacing/>
    </w:pPr>
  </w:style>
  <w:style w:type="paragraph" w:customStyle="1" w:styleId="Style">
    <w:name w:val="Style"/>
    <w:rsid w:val="0095026D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</w:rPr>
  </w:style>
  <w:style w:type="character" w:styleId="aa">
    <w:name w:val="Strong"/>
    <w:basedOn w:val="a0"/>
    <w:uiPriority w:val="99"/>
    <w:qFormat/>
    <w:rsid w:val="009B1036"/>
    <w:rPr>
      <w:b/>
      <w:bCs/>
    </w:rPr>
  </w:style>
  <w:style w:type="paragraph" w:styleId="ab">
    <w:name w:val="header"/>
    <w:basedOn w:val="a"/>
    <w:link w:val="ac"/>
    <w:rsid w:val="009B1036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rsid w:val="009B1036"/>
    <w:rPr>
      <w:sz w:val="24"/>
      <w:szCs w:val="24"/>
      <w:lang w:eastAsia="zh-CN"/>
    </w:rPr>
  </w:style>
  <w:style w:type="character" w:customStyle="1" w:styleId="ad">
    <w:name w:val="Основной текст_"/>
    <w:basedOn w:val="a0"/>
    <w:link w:val="ae"/>
    <w:rsid w:val="009B1036"/>
    <w:rPr>
      <w:rFonts w:eastAsia="Times New Roman"/>
      <w:shd w:val="clear" w:color="auto" w:fill="FFFFFF"/>
    </w:rPr>
  </w:style>
  <w:style w:type="paragraph" w:customStyle="1" w:styleId="ae">
    <w:name w:val="Основной текст"/>
    <w:basedOn w:val="a"/>
    <w:link w:val="ad"/>
    <w:rsid w:val="009B1036"/>
    <w:pPr>
      <w:widowControl w:val="0"/>
      <w:shd w:val="clear" w:color="auto" w:fill="FFFFFF"/>
      <w:spacing w:before="180" w:after="180" w:line="288" w:lineRule="exact"/>
      <w:ind w:hanging="680"/>
    </w:pPr>
    <w:rPr>
      <w:rFonts w:eastAsia="Times New Roman"/>
      <w:sz w:val="20"/>
      <w:szCs w:val="20"/>
      <w:lang w:eastAsia="bg-BG"/>
    </w:rPr>
  </w:style>
  <w:style w:type="character" w:customStyle="1" w:styleId="85pt0pt">
    <w:name w:val="Основной текст + 8;5 pt;Полужирный;Интервал 0 pt"/>
    <w:basedOn w:val="ad"/>
    <w:rsid w:val="009B1036"/>
    <w:rPr>
      <w:rFonts w:ascii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lang w:val="bg-BG" w:eastAsia="bg-BG" w:bidi="bg-BG"/>
    </w:rPr>
  </w:style>
  <w:style w:type="paragraph" w:customStyle="1" w:styleId="font5">
    <w:name w:val="font5"/>
    <w:basedOn w:val="a"/>
    <w:rsid w:val="009B1036"/>
    <w:pPr>
      <w:spacing w:before="100" w:beforeAutospacing="1" w:after="100" w:afterAutospacing="1"/>
    </w:pPr>
    <w:rPr>
      <w:rFonts w:eastAsia="Times New Roman"/>
      <w:color w:val="000000"/>
      <w:lang w:eastAsia="bg-BG"/>
    </w:rPr>
  </w:style>
  <w:style w:type="character" w:styleId="af">
    <w:name w:val="FollowedHyperlink"/>
    <w:basedOn w:val="a0"/>
    <w:uiPriority w:val="99"/>
    <w:unhideWhenUsed/>
    <w:rsid w:val="009B1036"/>
    <w:rPr>
      <w:color w:val="800080"/>
      <w:u w:val="single"/>
    </w:rPr>
  </w:style>
  <w:style w:type="paragraph" w:customStyle="1" w:styleId="xl66">
    <w:name w:val="xl6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67">
    <w:name w:val="xl67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68">
    <w:name w:val="xl68"/>
    <w:basedOn w:val="a"/>
    <w:rsid w:val="009B1036"/>
    <w:pP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69">
    <w:name w:val="xl69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70">
    <w:name w:val="xl70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71">
    <w:name w:val="xl71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72">
    <w:name w:val="xl72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73">
    <w:name w:val="xl73"/>
    <w:basedOn w:val="a"/>
    <w:rsid w:val="009B1036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74">
    <w:name w:val="xl74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75">
    <w:name w:val="xl75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76">
    <w:name w:val="xl7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77">
    <w:name w:val="xl77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78">
    <w:name w:val="xl78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8080"/>
      <w:lang w:eastAsia="bg-BG"/>
    </w:rPr>
  </w:style>
  <w:style w:type="paragraph" w:customStyle="1" w:styleId="xl79">
    <w:name w:val="xl7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80">
    <w:name w:val="xl80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81">
    <w:name w:val="xl81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82">
    <w:name w:val="xl82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83">
    <w:name w:val="xl83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0000"/>
      <w:lang w:eastAsia="bg-BG"/>
    </w:rPr>
  </w:style>
  <w:style w:type="paragraph" w:customStyle="1" w:styleId="xl84">
    <w:name w:val="xl84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800080"/>
      <w:lang w:eastAsia="bg-BG"/>
    </w:rPr>
  </w:style>
  <w:style w:type="paragraph" w:customStyle="1" w:styleId="xl85">
    <w:name w:val="xl85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86">
    <w:name w:val="xl8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538ED5"/>
      <w:lang w:eastAsia="bg-BG"/>
    </w:rPr>
  </w:style>
  <w:style w:type="paragraph" w:customStyle="1" w:styleId="xl87">
    <w:name w:val="xl87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948B54"/>
      <w:lang w:eastAsia="bg-BG"/>
    </w:rPr>
  </w:style>
  <w:style w:type="paragraph" w:customStyle="1" w:styleId="xl88">
    <w:name w:val="xl88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bg-BG"/>
    </w:rPr>
  </w:style>
  <w:style w:type="paragraph" w:customStyle="1" w:styleId="xl89">
    <w:name w:val="xl8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632523"/>
      <w:lang w:eastAsia="bg-BG"/>
    </w:rPr>
  </w:style>
  <w:style w:type="paragraph" w:customStyle="1" w:styleId="xl90">
    <w:name w:val="xl90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C000"/>
      <w:lang w:eastAsia="bg-BG"/>
    </w:rPr>
  </w:style>
  <w:style w:type="paragraph" w:customStyle="1" w:styleId="xl91">
    <w:name w:val="xl91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92">
    <w:name w:val="xl92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93">
    <w:name w:val="xl93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94">
    <w:name w:val="xl94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95">
    <w:name w:val="xl95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96">
    <w:name w:val="xl96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97">
    <w:name w:val="xl97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98">
    <w:name w:val="xl98"/>
    <w:basedOn w:val="a"/>
    <w:rsid w:val="009B1036"/>
    <w:pP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99">
    <w:name w:val="xl9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00">
    <w:name w:val="xl100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eastAsia="bg-BG"/>
    </w:rPr>
  </w:style>
  <w:style w:type="paragraph" w:customStyle="1" w:styleId="xl101">
    <w:name w:val="xl101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szCs w:val="22"/>
      <w:lang w:eastAsia="bg-BG"/>
    </w:rPr>
  </w:style>
  <w:style w:type="paragraph" w:customStyle="1" w:styleId="xl102">
    <w:name w:val="xl102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03">
    <w:name w:val="xl103"/>
    <w:basedOn w:val="a"/>
    <w:rsid w:val="009B1036"/>
    <w:pP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104">
    <w:name w:val="xl104"/>
    <w:basedOn w:val="a"/>
    <w:rsid w:val="009B1036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bg-BG"/>
    </w:rPr>
  </w:style>
  <w:style w:type="paragraph" w:customStyle="1" w:styleId="xl105">
    <w:name w:val="xl105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06">
    <w:name w:val="xl106"/>
    <w:basedOn w:val="a"/>
    <w:rsid w:val="009B1036"/>
    <w:pPr>
      <w:spacing w:before="100" w:beforeAutospacing="1" w:after="100" w:afterAutospacing="1"/>
      <w:jc w:val="center"/>
    </w:pPr>
    <w:rPr>
      <w:rFonts w:ascii="Calibri" w:eastAsia="Times New Roman" w:hAnsi="Calibri" w:cs="Calibri"/>
      <w:sz w:val="22"/>
      <w:szCs w:val="22"/>
      <w:lang w:eastAsia="bg-BG"/>
    </w:rPr>
  </w:style>
  <w:style w:type="paragraph" w:customStyle="1" w:styleId="xl107">
    <w:name w:val="xl107"/>
    <w:basedOn w:val="a"/>
    <w:rsid w:val="009B1036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bg-BG"/>
    </w:rPr>
  </w:style>
  <w:style w:type="paragraph" w:customStyle="1" w:styleId="xl108">
    <w:name w:val="xl108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09">
    <w:name w:val="xl10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10">
    <w:name w:val="xl110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111">
    <w:name w:val="xl111"/>
    <w:basedOn w:val="a"/>
    <w:rsid w:val="009B10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12">
    <w:name w:val="xl112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13">
    <w:name w:val="xl113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14">
    <w:name w:val="xl114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632523"/>
      <w:lang w:eastAsia="bg-BG"/>
    </w:rPr>
  </w:style>
  <w:style w:type="paragraph" w:customStyle="1" w:styleId="xl115">
    <w:name w:val="xl115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116">
    <w:name w:val="xl116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szCs w:val="22"/>
      <w:lang w:eastAsia="bg-BG"/>
    </w:rPr>
  </w:style>
  <w:style w:type="paragraph" w:customStyle="1" w:styleId="xl117">
    <w:name w:val="xl117"/>
    <w:basedOn w:val="a"/>
    <w:rsid w:val="009B103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bg-BG"/>
    </w:rPr>
  </w:style>
  <w:style w:type="paragraph" w:customStyle="1" w:styleId="xl118">
    <w:name w:val="xl118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119">
    <w:name w:val="xl119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C000"/>
      <w:lang w:eastAsia="bg-BG"/>
    </w:rPr>
  </w:style>
  <w:style w:type="paragraph" w:customStyle="1" w:styleId="xl120">
    <w:name w:val="xl120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bg-BG"/>
    </w:rPr>
  </w:style>
  <w:style w:type="paragraph" w:customStyle="1" w:styleId="xl121">
    <w:name w:val="xl121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22">
    <w:name w:val="xl122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948B54"/>
      <w:lang w:eastAsia="bg-BG"/>
    </w:rPr>
  </w:style>
  <w:style w:type="paragraph" w:customStyle="1" w:styleId="xl124">
    <w:name w:val="xl124"/>
    <w:basedOn w:val="a"/>
    <w:rsid w:val="009B1036"/>
    <w:pP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25">
    <w:name w:val="xl125"/>
    <w:basedOn w:val="a"/>
    <w:rsid w:val="009B1036"/>
    <w:pP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26">
    <w:name w:val="xl12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27">
    <w:name w:val="xl127"/>
    <w:basedOn w:val="a"/>
    <w:rsid w:val="009B10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128">
    <w:name w:val="xl128"/>
    <w:basedOn w:val="a"/>
    <w:rsid w:val="009B10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29">
    <w:name w:val="xl129"/>
    <w:basedOn w:val="a"/>
    <w:rsid w:val="009B10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0">
    <w:name w:val="xl130"/>
    <w:basedOn w:val="a"/>
    <w:rsid w:val="009B10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1">
    <w:name w:val="xl131"/>
    <w:basedOn w:val="a"/>
    <w:rsid w:val="009B10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2">
    <w:name w:val="xl132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3">
    <w:name w:val="xl133"/>
    <w:basedOn w:val="a"/>
    <w:rsid w:val="009B10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4">
    <w:name w:val="xl134"/>
    <w:basedOn w:val="a"/>
    <w:rsid w:val="009B10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35">
    <w:name w:val="xl135"/>
    <w:basedOn w:val="a"/>
    <w:rsid w:val="009B10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36">
    <w:name w:val="xl136"/>
    <w:basedOn w:val="a"/>
    <w:rsid w:val="009B10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37">
    <w:name w:val="xl137"/>
    <w:basedOn w:val="a"/>
    <w:rsid w:val="009B10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8">
    <w:name w:val="xl138"/>
    <w:basedOn w:val="a"/>
    <w:rsid w:val="009B10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9">
    <w:name w:val="xl139"/>
    <w:basedOn w:val="a"/>
    <w:rsid w:val="009B10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40">
    <w:name w:val="xl140"/>
    <w:basedOn w:val="a"/>
    <w:rsid w:val="009B10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41">
    <w:name w:val="xl141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42">
    <w:name w:val="xl142"/>
    <w:basedOn w:val="a"/>
    <w:rsid w:val="009B10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43">
    <w:name w:val="xl143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44">
    <w:name w:val="xl144"/>
    <w:basedOn w:val="a"/>
    <w:rsid w:val="009B10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45">
    <w:name w:val="xl145"/>
    <w:basedOn w:val="a"/>
    <w:rsid w:val="009B10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D928C-50BA-44CC-A6BF-DBFF5F1E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obshtina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</dc:creator>
  <cp:lastModifiedBy>user408</cp:lastModifiedBy>
  <cp:revision>16</cp:revision>
  <cp:lastPrinted>2015-09-29T14:37:00Z</cp:lastPrinted>
  <dcterms:created xsi:type="dcterms:W3CDTF">2015-09-28T08:38:00Z</dcterms:created>
  <dcterms:modified xsi:type="dcterms:W3CDTF">2015-10-02T08:37:00Z</dcterms:modified>
</cp:coreProperties>
</file>