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2E1013">
        <w:rPr>
          <w:sz w:val="28"/>
          <w:szCs w:val="28"/>
        </w:rPr>
        <w:t>119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2E1013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FA4351" w:rsidRPr="00634722" w:rsidRDefault="00FA4351" w:rsidP="00FA435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FA4351" w:rsidRPr="00634722" w:rsidRDefault="00FA4351" w:rsidP="00FA435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В съответствие с разпоредбата на чл.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Решение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FA4351" w:rsidRPr="00634722" w:rsidRDefault="00FA4351" w:rsidP="00FA435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FA4351" w:rsidRPr="00F53D24" w:rsidRDefault="00FA4351" w:rsidP="00FA4351">
      <w:pPr>
        <w:ind w:firstLine="708"/>
        <w:jc w:val="both"/>
        <w:rPr>
          <w:color w:val="000000" w:themeColor="text1"/>
        </w:rPr>
      </w:pPr>
    </w:p>
    <w:p w:rsidR="00FA4351" w:rsidRPr="00F53D24" w:rsidRDefault="00FA4351" w:rsidP="00FA4351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FA4351" w:rsidRPr="00634722" w:rsidRDefault="00FA4351" w:rsidP="00FA4351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634722">
        <w:rPr>
          <w:color w:val="000000" w:themeColor="text1"/>
        </w:rPr>
        <w:t xml:space="preserve">Одобрява графичния файл с образец на бюлетината за </w:t>
      </w:r>
      <w:r w:rsidRPr="00634722">
        <w:rPr>
          <w:color w:val="000000" w:themeColor="text1"/>
          <w:shd w:val="clear" w:color="auto" w:fill="FFFFFF"/>
        </w:rPr>
        <w:t xml:space="preserve">кмет на </w:t>
      </w:r>
      <w:r w:rsidRPr="00634722">
        <w:rPr>
          <w:b/>
          <w:color w:val="000000" w:themeColor="text1"/>
          <w:shd w:val="clear" w:color="auto" w:fill="FFFFFF"/>
        </w:rPr>
        <w:t>кметство Жилино</w:t>
      </w:r>
      <w:r w:rsidRPr="0063472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</w:t>
      </w:r>
      <w:r>
        <w:rPr>
          <w:color w:val="000000" w:themeColor="text1"/>
        </w:rPr>
        <w:t xml:space="preserve"> </w:t>
      </w:r>
      <w:r w:rsidRPr="00634722">
        <w:rPr>
          <w:color w:val="000000" w:themeColor="text1"/>
        </w:rPr>
        <w:t>18 от 01.10.2015</w:t>
      </w:r>
      <w:r>
        <w:rPr>
          <w:color w:val="000000" w:themeColor="text1"/>
        </w:rPr>
        <w:t xml:space="preserve"> г. </w:t>
      </w:r>
      <w:r w:rsidRPr="00634722">
        <w:rPr>
          <w:color w:val="000000" w:themeColor="text1"/>
        </w:rPr>
        <w:t>като неразделна част.</w:t>
      </w: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lastRenderedPageBreak/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lastRenderedPageBreak/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lastRenderedPageBreak/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8F" w:rsidRDefault="00925C8F">
      <w:r>
        <w:separator/>
      </w:r>
    </w:p>
  </w:endnote>
  <w:endnote w:type="continuationSeparator" w:id="1">
    <w:p w:rsidR="00925C8F" w:rsidRDefault="0092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6759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6759E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013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8F" w:rsidRDefault="00925C8F">
      <w:r>
        <w:separator/>
      </w:r>
    </w:p>
  </w:footnote>
  <w:footnote w:type="continuationSeparator" w:id="1">
    <w:p w:rsidR="00925C8F" w:rsidRDefault="00925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5B60"/>
    <w:rsid w:val="000424D8"/>
    <w:rsid w:val="00044922"/>
    <w:rsid w:val="0004693B"/>
    <w:rsid w:val="00054563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237F"/>
    <w:rsid w:val="0016373B"/>
    <w:rsid w:val="00167B10"/>
    <w:rsid w:val="0017396B"/>
    <w:rsid w:val="0017681A"/>
    <w:rsid w:val="001853E2"/>
    <w:rsid w:val="00190AF0"/>
    <w:rsid w:val="001966A2"/>
    <w:rsid w:val="0019746F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19F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101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8484C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EDB"/>
    <w:rsid w:val="007542A0"/>
    <w:rsid w:val="007620E2"/>
    <w:rsid w:val="00762718"/>
    <w:rsid w:val="00767B71"/>
    <w:rsid w:val="00767C0C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25C8F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101A"/>
    <w:rsid w:val="00C6367D"/>
    <w:rsid w:val="00C6759E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351"/>
    <w:rsid w:val="00FA701F"/>
    <w:rsid w:val="00FB1554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14</cp:revision>
  <cp:lastPrinted>2015-09-29T14:37:00Z</cp:lastPrinted>
  <dcterms:created xsi:type="dcterms:W3CDTF">2015-09-28T08:38:00Z</dcterms:created>
  <dcterms:modified xsi:type="dcterms:W3CDTF">2015-10-02T08:37:00Z</dcterms:modified>
</cp:coreProperties>
</file>