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6D" w:rsidRDefault="000A1B6D"/>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288"/>
      </w:tblGrid>
      <w:tr w:rsidR="000A1B6D" w:rsidRPr="005D5BBA" w:rsidTr="000A1B6D">
        <w:trPr>
          <w:trHeight w:val="900"/>
        </w:trPr>
        <w:tc>
          <w:tcPr>
            <w:tcW w:w="9288" w:type="dxa"/>
            <w:tcBorders>
              <w:top w:val="thinThickSmallGap" w:sz="24" w:space="0" w:color="auto"/>
              <w:bottom w:val="thinThickSmallGap" w:sz="24" w:space="0" w:color="auto"/>
            </w:tcBorders>
          </w:tcPr>
          <w:p w:rsidR="000A1B6D" w:rsidRPr="005D5BBA" w:rsidRDefault="000A1B6D" w:rsidP="00966665">
            <w:pPr>
              <w:jc w:val="center"/>
              <w:rPr>
                <w:rFonts w:eastAsia="Times New Roman"/>
                <w:b/>
                <w:sz w:val="28"/>
                <w:lang w:val="en-US"/>
              </w:rPr>
            </w:pPr>
          </w:p>
          <w:p w:rsidR="000A1B6D" w:rsidRPr="00CA5B75" w:rsidRDefault="000A1B6D" w:rsidP="00966665">
            <w:pPr>
              <w:jc w:val="center"/>
              <w:rPr>
                <w:rFonts w:eastAsia="Times New Roman"/>
                <w:b/>
                <w:sz w:val="28"/>
              </w:rPr>
            </w:pPr>
            <w:r w:rsidRPr="00CA5B75">
              <w:rPr>
                <w:rFonts w:eastAsia="Times New Roman"/>
                <w:b/>
                <w:sz w:val="28"/>
              </w:rPr>
              <w:t>ОБЩИНСКА ИЗБИРАТЕЛНА КОМИСИЯ – НОВИ ПАЗАР</w:t>
            </w:r>
          </w:p>
          <w:p w:rsidR="000A1B6D" w:rsidRPr="005D5BBA" w:rsidRDefault="000A1B6D" w:rsidP="000A1B6D">
            <w:pPr>
              <w:jc w:val="center"/>
              <w:rPr>
                <w:rFonts w:eastAsia="Times New Roman"/>
                <w:b/>
                <w:sz w:val="28"/>
                <w:lang w:val="en-US"/>
              </w:rPr>
            </w:pPr>
            <w:r w:rsidRPr="005D5BBA">
              <w:rPr>
                <w:rFonts w:eastAsia="Times New Roman"/>
                <w:b/>
                <w:sz w:val="28"/>
              </w:rPr>
              <w:t>Гр. Нови пазар, ул. „Васил Левски” 3</w:t>
            </w:r>
          </w:p>
          <w:p w:rsidR="000A1B6D" w:rsidRPr="005D5BBA" w:rsidRDefault="000A1B6D" w:rsidP="000A1B6D">
            <w:pPr>
              <w:jc w:val="center"/>
              <w:rPr>
                <w:rFonts w:eastAsia="Times New Roman"/>
                <w:b/>
                <w:sz w:val="28"/>
                <w:lang w:val="en-US"/>
              </w:rPr>
            </w:pPr>
          </w:p>
        </w:tc>
      </w:tr>
    </w:tbl>
    <w:p w:rsidR="00532774" w:rsidRPr="005D5BBA" w:rsidRDefault="00532774">
      <w:pPr>
        <w:rPr>
          <w:b/>
          <w:lang w:val="ru-RU"/>
        </w:rPr>
      </w:pPr>
    </w:p>
    <w:p w:rsidR="00A5394A" w:rsidRPr="001A640C" w:rsidRDefault="00A5394A">
      <w:pPr>
        <w:rPr>
          <w:lang w:val="ru-RU"/>
        </w:rPr>
      </w:pPr>
    </w:p>
    <w:p w:rsidR="00A5394A" w:rsidRPr="00F25F9B" w:rsidRDefault="00F25F9B" w:rsidP="00A5394A">
      <w:pPr>
        <w:jc w:val="center"/>
        <w:rPr>
          <w:b/>
          <w:sz w:val="52"/>
          <w:szCs w:val="52"/>
        </w:rPr>
      </w:pPr>
      <w:r w:rsidRPr="00F25F9B">
        <w:rPr>
          <w:b/>
          <w:sz w:val="52"/>
          <w:szCs w:val="52"/>
        </w:rPr>
        <w:t>ПРОТОКОЛ</w:t>
      </w:r>
    </w:p>
    <w:p w:rsidR="002B23D6" w:rsidRDefault="004F0EEA" w:rsidP="00DD66FC">
      <w:pPr>
        <w:jc w:val="center"/>
      </w:pPr>
      <w:r w:rsidRPr="004F0EEA">
        <w:rPr>
          <w:sz w:val="40"/>
          <w:szCs w:val="40"/>
        </w:rPr>
        <w:t>№</w:t>
      </w:r>
      <w:r w:rsidR="00186B7A">
        <w:rPr>
          <w:sz w:val="40"/>
          <w:szCs w:val="40"/>
        </w:rPr>
        <w:t>1</w:t>
      </w:r>
      <w:r w:rsidR="005C7F1C">
        <w:rPr>
          <w:sz w:val="40"/>
          <w:szCs w:val="40"/>
        </w:rPr>
        <w:t>6</w:t>
      </w:r>
    </w:p>
    <w:p w:rsidR="00A5394A" w:rsidRPr="00797F2A" w:rsidRDefault="00A5394A" w:rsidP="004814FC">
      <w:pPr>
        <w:jc w:val="both"/>
        <w:rPr>
          <w:sz w:val="28"/>
          <w:szCs w:val="28"/>
        </w:rPr>
      </w:pPr>
    </w:p>
    <w:p w:rsidR="00745D8C" w:rsidRPr="00797F2A" w:rsidRDefault="00A5394A" w:rsidP="00915A56">
      <w:pPr>
        <w:ind w:firstLine="708"/>
        <w:jc w:val="both"/>
        <w:rPr>
          <w:sz w:val="28"/>
          <w:szCs w:val="28"/>
        </w:rPr>
      </w:pPr>
      <w:r w:rsidRPr="00797F2A">
        <w:rPr>
          <w:sz w:val="28"/>
          <w:szCs w:val="28"/>
        </w:rPr>
        <w:t xml:space="preserve">Днес, </w:t>
      </w:r>
      <w:r w:rsidR="00226EBB" w:rsidRPr="00797F2A">
        <w:rPr>
          <w:b/>
          <w:sz w:val="28"/>
          <w:szCs w:val="28"/>
        </w:rPr>
        <w:t>2</w:t>
      </w:r>
      <w:r w:rsidR="005C7F1C">
        <w:rPr>
          <w:b/>
          <w:sz w:val="28"/>
          <w:szCs w:val="28"/>
        </w:rPr>
        <w:t>8</w:t>
      </w:r>
      <w:r w:rsidRPr="00797F2A">
        <w:rPr>
          <w:b/>
          <w:sz w:val="28"/>
          <w:szCs w:val="28"/>
        </w:rPr>
        <w:t>.0</w:t>
      </w:r>
      <w:r w:rsidR="005C7F1C">
        <w:rPr>
          <w:b/>
          <w:sz w:val="28"/>
          <w:szCs w:val="28"/>
        </w:rPr>
        <w:t>9</w:t>
      </w:r>
      <w:r w:rsidRPr="00797F2A">
        <w:rPr>
          <w:b/>
          <w:sz w:val="28"/>
          <w:szCs w:val="28"/>
        </w:rPr>
        <w:t>.20</w:t>
      </w:r>
      <w:r w:rsidR="001A640C" w:rsidRPr="00797F2A">
        <w:rPr>
          <w:b/>
          <w:sz w:val="28"/>
          <w:szCs w:val="28"/>
          <w:lang w:val="ru-RU"/>
        </w:rPr>
        <w:t>1</w:t>
      </w:r>
      <w:r w:rsidR="007E67B8" w:rsidRPr="00797F2A">
        <w:rPr>
          <w:b/>
          <w:sz w:val="28"/>
          <w:szCs w:val="28"/>
          <w:lang w:val="ru-RU"/>
        </w:rPr>
        <w:t>5</w:t>
      </w:r>
      <w:r w:rsidRPr="00797F2A">
        <w:rPr>
          <w:b/>
          <w:sz w:val="28"/>
          <w:szCs w:val="28"/>
        </w:rPr>
        <w:t>.г.</w:t>
      </w:r>
      <w:r w:rsidR="00A05A0B" w:rsidRPr="00797F2A">
        <w:rPr>
          <w:b/>
          <w:sz w:val="28"/>
          <w:szCs w:val="28"/>
        </w:rPr>
        <w:t>,</w:t>
      </w:r>
      <w:r w:rsidR="005C7F1C">
        <w:rPr>
          <w:b/>
          <w:sz w:val="28"/>
          <w:szCs w:val="28"/>
        </w:rPr>
        <w:t>/</w:t>
      </w:r>
      <w:r w:rsidR="009F6BF6">
        <w:rPr>
          <w:b/>
          <w:sz w:val="28"/>
          <w:szCs w:val="28"/>
        </w:rPr>
        <w:t xml:space="preserve"> </w:t>
      </w:r>
      <w:r w:rsidR="005C7F1C">
        <w:rPr>
          <w:b/>
          <w:sz w:val="28"/>
          <w:szCs w:val="28"/>
        </w:rPr>
        <w:t>17</w:t>
      </w:r>
      <w:r w:rsidR="009F6BF6">
        <w:rPr>
          <w:b/>
          <w:sz w:val="28"/>
          <w:szCs w:val="28"/>
        </w:rPr>
        <w:t>:15</w:t>
      </w:r>
      <w:r w:rsidR="00D07966" w:rsidRPr="00797F2A">
        <w:rPr>
          <w:b/>
          <w:sz w:val="28"/>
          <w:szCs w:val="28"/>
        </w:rPr>
        <w:t xml:space="preserve"> часа</w:t>
      </w:r>
      <w:r w:rsidR="00D07966" w:rsidRPr="00797F2A">
        <w:rPr>
          <w:sz w:val="28"/>
          <w:szCs w:val="28"/>
        </w:rPr>
        <w:t xml:space="preserve">, </w:t>
      </w:r>
      <w:r w:rsidR="00A05A0B" w:rsidRPr="00797F2A">
        <w:rPr>
          <w:sz w:val="28"/>
          <w:szCs w:val="28"/>
        </w:rPr>
        <w:t>гр. Нови пазар, се проведе</w:t>
      </w:r>
      <w:r w:rsidR="005C7F1C">
        <w:rPr>
          <w:sz w:val="28"/>
          <w:szCs w:val="28"/>
        </w:rPr>
        <w:t xml:space="preserve"> </w:t>
      </w:r>
      <w:r w:rsidR="005C7F1C">
        <w:rPr>
          <w:b/>
          <w:bCs/>
          <w:sz w:val="28"/>
          <w:szCs w:val="28"/>
        </w:rPr>
        <w:t>шестнадесето</w:t>
      </w:r>
      <w:r w:rsidR="00D07966" w:rsidRPr="00797F2A">
        <w:rPr>
          <w:b/>
          <w:bCs/>
          <w:sz w:val="28"/>
          <w:szCs w:val="28"/>
        </w:rPr>
        <w:t xml:space="preserve"> заседание</w:t>
      </w:r>
      <w:r w:rsidR="005C7F1C">
        <w:rPr>
          <w:b/>
          <w:bCs/>
          <w:sz w:val="28"/>
          <w:szCs w:val="28"/>
        </w:rPr>
        <w:t xml:space="preserve"> </w:t>
      </w:r>
      <w:r w:rsidR="00D07966" w:rsidRPr="00797F2A">
        <w:rPr>
          <w:sz w:val="28"/>
          <w:szCs w:val="28"/>
        </w:rPr>
        <w:t>на Общинска избирателна комисия – Нови пазар,</w:t>
      </w:r>
      <w:r w:rsidR="005C7F1C">
        <w:rPr>
          <w:sz w:val="28"/>
          <w:szCs w:val="28"/>
        </w:rPr>
        <w:t xml:space="preserve"> </w:t>
      </w:r>
      <w:r w:rsidR="00CA408A" w:rsidRPr="00797F2A">
        <w:rPr>
          <w:b/>
          <w:sz w:val="28"/>
          <w:szCs w:val="28"/>
        </w:rPr>
        <w:t>зала 3</w:t>
      </w:r>
      <w:r w:rsidR="001A640C" w:rsidRPr="00797F2A">
        <w:rPr>
          <w:b/>
          <w:sz w:val="28"/>
          <w:szCs w:val="28"/>
          <w:lang w:val="ru-RU"/>
        </w:rPr>
        <w:t>1</w:t>
      </w:r>
      <w:r w:rsidR="00CA408A" w:rsidRPr="00797F2A">
        <w:rPr>
          <w:b/>
          <w:sz w:val="28"/>
          <w:szCs w:val="28"/>
        </w:rPr>
        <w:t>0</w:t>
      </w:r>
      <w:r w:rsidR="005C7F1C">
        <w:rPr>
          <w:b/>
          <w:sz w:val="28"/>
          <w:szCs w:val="28"/>
        </w:rPr>
        <w:t xml:space="preserve"> </w:t>
      </w:r>
      <w:r w:rsidR="00D07966" w:rsidRPr="00797F2A">
        <w:rPr>
          <w:sz w:val="28"/>
          <w:szCs w:val="28"/>
        </w:rPr>
        <w:t xml:space="preserve">в сградата </w:t>
      </w:r>
      <w:r w:rsidRPr="00797F2A">
        <w:rPr>
          <w:sz w:val="28"/>
          <w:szCs w:val="28"/>
        </w:rPr>
        <w:t xml:space="preserve">на Община Нови пазар, област </w:t>
      </w:r>
      <w:r w:rsidR="00D07966" w:rsidRPr="00797F2A">
        <w:rPr>
          <w:sz w:val="28"/>
          <w:szCs w:val="28"/>
        </w:rPr>
        <w:t>Шумен, назначена с</w:t>
      </w:r>
      <w:r w:rsidR="005C7F1C">
        <w:rPr>
          <w:sz w:val="28"/>
          <w:szCs w:val="28"/>
        </w:rPr>
        <w:t xml:space="preserve"> </w:t>
      </w:r>
      <w:r w:rsidR="00D07966" w:rsidRPr="00797F2A">
        <w:rPr>
          <w:color w:val="000000"/>
          <w:sz w:val="28"/>
          <w:szCs w:val="28"/>
        </w:rPr>
        <w:t>решение № 1588-МИ/НР от 29.08.2015.г. на Централна избирателна комисия,</w:t>
      </w:r>
    </w:p>
    <w:p w:rsidR="00D07966" w:rsidRPr="00797F2A" w:rsidRDefault="00D07966" w:rsidP="00A26594">
      <w:pPr>
        <w:ind w:firstLine="708"/>
        <w:jc w:val="both"/>
        <w:rPr>
          <w:sz w:val="28"/>
          <w:szCs w:val="28"/>
        </w:rPr>
      </w:pPr>
    </w:p>
    <w:p w:rsidR="000A1B6D" w:rsidRPr="00797F2A" w:rsidRDefault="00D07966" w:rsidP="00A26594">
      <w:pPr>
        <w:ind w:firstLine="708"/>
        <w:jc w:val="both"/>
        <w:rPr>
          <w:sz w:val="28"/>
          <w:szCs w:val="28"/>
        </w:rPr>
      </w:pPr>
      <w:r w:rsidRPr="00797F2A">
        <w:rPr>
          <w:sz w:val="28"/>
          <w:szCs w:val="28"/>
        </w:rPr>
        <w:t>в следния състав</w:t>
      </w:r>
      <w:r w:rsidR="000A1B6D" w:rsidRPr="00797F2A">
        <w:rPr>
          <w:sz w:val="28"/>
          <w:szCs w:val="28"/>
        </w:rPr>
        <w:t>:</w:t>
      </w:r>
    </w:p>
    <w:p w:rsidR="00175829" w:rsidRPr="00797F2A" w:rsidRDefault="00175829" w:rsidP="00A7574C">
      <w:pPr>
        <w:jc w:val="both"/>
        <w:rPr>
          <w:sz w:val="28"/>
          <w:szCs w:val="28"/>
        </w:rPr>
      </w:pPr>
    </w:p>
    <w:p w:rsidR="000A1B6D" w:rsidRPr="00797F2A" w:rsidRDefault="000A1B6D" w:rsidP="00214518">
      <w:pPr>
        <w:ind w:left="708"/>
        <w:rPr>
          <w:sz w:val="28"/>
          <w:szCs w:val="28"/>
        </w:rPr>
      </w:pPr>
      <w:r w:rsidRPr="00797F2A">
        <w:rPr>
          <w:sz w:val="28"/>
          <w:szCs w:val="28"/>
        </w:rPr>
        <w:t>1</w:t>
      </w:r>
      <w:r w:rsidR="00175829" w:rsidRPr="00797F2A">
        <w:rPr>
          <w:sz w:val="28"/>
          <w:szCs w:val="28"/>
        </w:rPr>
        <w:t>.</w:t>
      </w:r>
      <w:r w:rsidR="00992DA6">
        <w:rPr>
          <w:sz w:val="28"/>
          <w:szCs w:val="28"/>
        </w:rPr>
        <w:t xml:space="preserve"> </w:t>
      </w:r>
      <w:r w:rsidR="00175829" w:rsidRPr="00797F2A">
        <w:rPr>
          <w:sz w:val="28"/>
          <w:szCs w:val="28"/>
        </w:rPr>
        <w:t>Виолета Илиева Янева -Председател</w:t>
      </w:r>
    </w:p>
    <w:p w:rsidR="000A1B6D" w:rsidRPr="00797F2A" w:rsidRDefault="000A1B6D" w:rsidP="00214518">
      <w:pPr>
        <w:ind w:left="708"/>
        <w:rPr>
          <w:sz w:val="28"/>
          <w:szCs w:val="28"/>
        </w:rPr>
      </w:pPr>
      <w:r w:rsidRPr="00797F2A">
        <w:rPr>
          <w:sz w:val="28"/>
          <w:szCs w:val="28"/>
        </w:rPr>
        <w:t>2</w:t>
      </w:r>
      <w:r w:rsidR="00175829" w:rsidRPr="00797F2A">
        <w:rPr>
          <w:sz w:val="28"/>
          <w:szCs w:val="28"/>
        </w:rPr>
        <w:t>.</w:t>
      </w:r>
      <w:r w:rsidR="00992DA6">
        <w:rPr>
          <w:sz w:val="28"/>
          <w:szCs w:val="28"/>
        </w:rPr>
        <w:t xml:space="preserve"> </w:t>
      </w:r>
      <w:r w:rsidR="00175829" w:rsidRPr="00797F2A">
        <w:rPr>
          <w:sz w:val="28"/>
          <w:szCs w:val="28"/>
        </w:rPr>
        <w:t>Инна Минкова Стоянова – Зам.председател</w:t>
      </w:r>
    </w:p>
    <w:p w:rsidR="00016E16" w:rsidRPr="00797F2A" w:rsidRDefault="00016E16" w:rsidP="00214518">
      <w:pPr>
        <w:ind w:left="708"/>
        <w:rPr>
          <w:sz w:val="28"/>
          <w:szCs w:val="28"/>
        </w:rPr>
      </w:pPr>
      <w:r w:rsidRPr="00797F2A">
        <w:rPr>
          <w:sz w:val="28"/>
          <w:szCs w:val="28"/>
        </w:rPr>
        <w:t>3.</w:t>
      </w:r>
      <w:r w:rsidR="00992DA6">
        <w:rPr>
          <w:sz w:val="28"/>
          <w:szCs w:val="28"/>
        </w:rPr>
        <w:t xml:space="preserve"> </w:t>
      </w:r>
      <w:r w:rsidRPr="00797F2A">
        <w:rPr>
          <w:sz w:val="28"/>
          <w:szCs w:val="28"/>
        </w:rPr>
        <w:t>Севджан Тефик Алиева - Секретар</w:t>
      </w:r>
    </w:p>
    <w:p w:rsidR="00794085" w:rsidRPr="00797F2A" w:rsidRDefault="00DB2C22" w:rsidP="00214518">
      <w:pPr>
        <w:ind w:left="708"/>
        <w:rPr>
          <w:sz w:val="28"/>
          <w:szCs w:val="28"/>
        </w:rPr>
      </w:pPr>
      <w:r w:rsidRPr="00797F2A">
        <w:rPr>
          <w:sz w:val="28"/>
          <w:szCs w:val="28"/>
        </w:rPr>
        <w:t>4</w:t>
      </w:r>
      <w:r w:rsidR="00794085" w:rsidRPr="00797F2A">
        <w:rPr>
          <w:sz w:val="28"/>
          <w:szCs w:val="28"/>
        </w:rPr>
        <w:t>.</w:t>
      </w:r>
      <w:r w:rsidR="00992DA6">
        <w:rPr>
          <w:sz w:val="28"/>
          <w:szCs w:val="28"/>
        </w:rPr>
        <w:t xml:space="preserve"> </w:t>
      </w:r>
      <w:r w:rsidR="00794085" w:rsidRPr="00797F2A">
        <w:rPr>
          <w:sz w:val="28"/>
          <w:szCs w:val="28"/>
        </w:rPr>
        <w:t xml:space="preserve"> Розалия Вичева Иванова – Член</w:t>
      </w:r>
    </w:p>
    <w:p w:rsidR="00794085" w:rsidRPr="00797F2A" w:rsidRDefault="00DB2C22" w:rsidP="00214518">
      <w:pPr>
        <w:ind w:left="708"/>
        <w:rPr>
          <w:sz w:val="28"/>
          <w:szCs w:val="28"/>
        </w:rPr>
      </w:pPr>
      <w:r w:rsidRPr="00797F2A">
        <w:rPr>
          <w:sz w:val="28"/>
          <w:szCs w:val="28"/>
        </w:rPr>
        <w:t>5</w:t>
      </w:r>
      <w:r w:rsidR="00F74D15" w:rsidRPr="00797F2A">
        <w:rPr>
          <w:sz w:val="28"/>
          <w:szCs w:val="28"/>
        </w:rPr>
        <w:t>.</w:t>
      </w:r>
      <w:r w:rsidR="00992DA6">
        <w:rPr>
          <w:sz w:val="28"/>
          <w:szCs w:val="28"/>
        </w:rPr>
        <w:t xml:space="preserve"> </w:t>
      </w:r>
      <w:r w:rsidR="00F74D15" w:rsidRPr="00797F2A">
        <w:rPr>
          <w:sz w:val="28"/>
          <w:szCs w:val="28"/>
        </w:rPr>
        <w:t xml:space="preserve"> </w:t>
      </w:r>
      <w:r w:rsidR="00600378" w:rsidRPr="00797F2A">
        <w:rPr>
          <w:sz w:val="28"/>
          <w:szCs w:val="28"/>
        </w:rPr>
        <w:t xml:space="preserve">Анна Георгиева Тодорова </w:t>
      </w:r>
      <w:r w:rsidR="00F74D15" w:rsidRPr="00797F2A">
        <w:rPr>
          <w:sz w:val="28"/>
          <w:szCs w:val="28"/>
        </w:rPr>
        <w:t>–</w:t>
      </w:r>
      <w:r w:rsidR="00600378" w:rsidRPr="00797F2A">
        <w:rPr>
          <w:sz w:val="28"/>
          <w:szCs w:val="28"/>
        </w:rPr>
        <w:t xml:space="preserve"> Член</w:t>
      </w:r>
    </w:p>
    <w:p w:rsidR="00794085" w:rsidRPr="00797F2A" w:rsidRDefault="00DB2C22" w:rsidP="00214518">
      <w:pPr>
        <w:ind w:left="708"/>
        <w:rPr>
          <w:sz w:val="28"/>
          <w:szCs w:val="28"/>
        </w:rPr>
      </w:pPr>
      <w:r w:rsidRPr="00797F2A">
        <w:rPr>
          <w:sz w:val="28"/>
          <w:szCs w:val="28"/>
        </w:rPr>
        <w:t>6</w:t>
      </w:r>
      <w:r w:rsidR="00794085" w:rsidRPr="00797F2A">
        <w:rPr>
          <w:sz w:val="28"/>
          <w:szCs w:val="28"/>
        </w:rPr>
        <w:t xml:space="preserve">. </w:t>
      </w:r>
      <w:r w:rsidR="00992DA6">
        <w:rPr>
          <w:sz w:val="28"/>
          <w:szCs w:val="28"/>
        </w:rPr>
        <w:t xml:space="preserve"> </w:t>
      </w:r>
      <w:r w:rsidR="00794085" w:rsidRPr="00797F2A">
        <w:rPr>
          <w:sz w:val="28"/>
          <w:szCs w:val="28"/>
        </w:rPr>
        <w:t>Галина Антонова Георгиева -Член</w:t>
      </w:r>
    </w:p>
    <w:p w:rsidR="00DB2C22" w:rsidRPr="00797F2A" w:rsidRDefault="003C3784" w:rsidP="00214518">
      <w:pPr>
        <w:ind w:left="708"/>
        <w:rPr>
          <w:sz w:val="28"/>
          <w:szCs w:val="28"/>
        </w:rPr>
      </w:pPr>
      <w:r w:rsidRPr="00797F2A">
        <w:rPr>
          <w:sz w:val="28"/>
          <w:szCs w:val="28"/>
        </w:rPr>
        <w:t>7</w:t>
      </w:r>
      <w:r w:rsidR="00794085" w:rsidRPr="00797F2A">
        <w:rPr>
          <w:sz w:val="28"/>
          <w:szCs w:val="28"/>
        </w:rPr>
        <w:t>.</w:t>
      </w:r>
      <w:r w:rsidR="00992DA6">
        <w:rPr>
          <w:sz w:val="28"/>
          <w:szCs w:val="28"/>
        </w:rPr>
        <w:t xml:space="preserve"> </w:t>
      </w:r>
      <w:r w:rsidR="00794085" w:rsidRPr="00797F2A">
        <w:rPr>
          <w:sz w:val="28"/>
          <w:szCs w:val="28"/>
        </w:rPr>
        <w:t xml:space="preserve"> </w:t>
      </w:r>
      <w:r w:rsidR="00DB2C22" w:rsidRPr="00797F2A">
        <w:rPr>
          <w:sz w:val="28"/>
          <w:szCs w:val="28"/>
        </w:rPr>
        <w:t>Данаил Христов Димитров –Член</w:t>
      </w:r>
    </w:p>
    <w:p w:rsidR="00794085" w:rsidRPr="00797F2A" w:rsidRDefault="00DB2C22" w:rsidP="00214518">
      <w:pPr>
        <w:ind w:left="708"/>
        <w:rPr>
          <w:sz w:val="28"/>
          <w:szCs w:val="28"/>
        </w:rPr>
      </w:pPr>
      <w:r w:rsidRPr="00797F2A">
        <w:rPr>
          <w:sz w:val="28"/>
          <w:szCs w:val="28"/>
        </w:rPr>
        <w:t>8.</w:t>
      </w:r>
      <w:r w:rsidR="00992DA6">
        <w:rPr>
          <w:sz w:val="28"/>
          <w:szCs w:val="28"/>
        </w:rPr>
        <w:t xml:space="preserve"> </w:t>
      </w:r>
      <w:r w:rsidRPr="00797F2A">
        <w:rPr>
          <w:sz w:val="28"/>
          <w:szCs w:val="28"/>
        </w:rPr>
        <w:t>Десислава Красимирова Илчева – Член</w:t>
      </w:r>
    </w:p>
    <w:p w:rsidR="00DB2C22" w:rsidRPr="00797F2A" w:rsidRDefault="00DB2C22" w:rsidP="00214518">
      <w:pPr>
        <w:ind w:left="708"/>
        <w:rPr>
          <w:sz w:val="28"/>
          <w:szCs w:val="28"/>
        </w:rPr>
      </w:pPr>
      <w:r w:rsidRPr="00797F2A">
        <w:rPr>
          <w:sz w:val="28"/>
          <w:szCs w:val="28"/>
        </w:rPr>
        <w:t>9.</w:t>
      </w:r>
      <w:r w:rsidR="00992DA6">
        <w:rPr>
          <w:sz w:val="28"/>
          <w:szCs w:val="28"/>
        </w:rPr>
        <w:t xml:space="preserve"> </w:t>
      </w:r>
      <w:r w:rsidRPr="00797F2A">
        <w:rPr>
          <w:sz w:val="28"/>
          <w:szCs w:val="28"/>
        </w:rPr>
        <w:t xml:space="preserve"> Анита Пламенова  Антонова – Член</w:t>
      </w:r>
    </w:p>
    <w:p w:rsidR="00226EBB" w:rsidRPr="00797F2A" w:rsidRDefault="00226EBB" w:rsidP="00214518">
      <w:pPr>
        <w:ind w:left="708"/>
        <w:rPr>
          <w:sz w:val="28"/>
          <w:szCs w:val="28"/>
        </w:rPr>
      </w:pPr>
      <w:r w:rsidRPr="00797F2A">
        <w:rPr>
          <w:sz w:val="28"/>
          <w:szCs w:val="28"/>
        </w:rPr>
        <w:t>10.</w:t>
      </w:r>
      <w:r w:rsidR="00992DA6">
        <w:rPr>
          <w:sz w:val="28"/>
          <w:szCs w:val="28"/>
        </w:rPr>
        <w:t xml:space="preserve"> </w:t>
      </w:r>
      <w:r w:rsidRPr="00797F2A">
        <w:rPr>
          <w:sz w:val="28"/>
          <w:szCs w:val="28"/>
        </w:rPr>
        <w:t xml:space="preserve"> Теодора Михайлова Савова – Член </w:t>
      </w:r>
    </w:p>
    <w:p w:rsidR="00226EBB" w:rsidRPr="00797F2A" w:rsidRDefault="00226EBB" w:rsidP="00214518">
      <w:pPr>
        <w:ind w:left="708"/>
        <w:rPr>
          <w:sz w:val="28"/>
          <w:szCs w:val="28"/>
        </w:rPr>
      </w:pPr>
      <w:r w:rsidRPr="00797F2A">
        <w:rPr>
          <w:sz w:val="28"/>
          <w:szCs w:val="28"/>
        </w:rPr>
        <w:t>11.</w:t>
      </w:r>
      <w:r w:rsidR="00992DA6">
        <w:rPr>
          <w:sz w:val="28"/>
          <w:szCs w:val="28"/>
        </w:rPr>
        <w:t xml:space="preserve"> </w:t>
      </w:r>
      <w:r w:rsidRPr="00797F2A">
        <w:rPr>
          <w:sz w:val="28"/>
          <w:szCs w:val="28"/>
        </w:rPr>
        <w:t>Диана Колева Терзийска – Член</w:t>
      </w:r>
    </w:p>
    <w:p w:rsidR="00915A56" w:rsidRPr="00797F2A" w:rsidRDefault="00915A56" w:rsidP="00E575ED">
      <w:pPr>
        <w:pStyle w:val="ae"/>
        <w:shd w:val="clear" w:color="auto" w:fill="auto"/>
        <w:tabs>
          <w:tab w:val="left" w:pos="0"/>
          <w:tab w:val="right" w:pos="9072"/>
        </w:tabs>
        <w:spacing w:before="0" w:after="0" w:line="293" w:lineRule="exact"/>
        <w:ind w:firstLine="426"/>
        <w:jc w:val="both"/>
        <w:rPr>
          <w:color w:val="000000"/>
          <w:sz w:val="28"/>
          <w:szCs w:val="28"/>
          <w:lang w:bidi="bg-BG"/>
        </w:rPr>
      </w:pPr>
      <w:r w:rsidRPr="00797F2A">
        <w:rPr>
          <w:color w:val="000000"/>
          <w:sz w:val="28"/>
          <w:szCs w:val="28"/>
          <w:lang w:bidi="bg-BG"/>
        </w:rPr>
        <w:tab/>
      </w:r>
    </w:p>
    <w:p w:rsidR="00915A56" w:rsidRPr="00797F2A" w:rsidRDefault="00915A56" w:rsidP="00745D8C">
      <w:pPr>
        <w:ind w:firstLine="405"/>
        <w:jc w:val="both"/>
        <w:rPr>
          <w:sz w:val="28"/>
          <w:szCs w:val="28"/>
        </w:rPr>
      </w:pPr>
      <w:r w:rsidRPr="00797F2A">
        <w:rPr>
          <w:sz w:val="28"/>
          <w:szCs w:val="28"/>
        </w:rPr>
        <w:t>Заседанието започна при наличието на законоустановения кворум</w:t>
      </w:r>
      <w:r w:rsidR="00E575ED" w:rsidRPr="00797F2A">
        <w:rPr>
          <w:sz w:val="28"/>
          <w:szCs w:val="28"/>
        </w:rPr>
        <w:t xml:space="preserve">, в присъствието на  </w:t>
      </w:r>
      <w:r w:rsidR="009F6BF6" w:rsidRPr="009F6BF6">
        <w:rPr>
          <w:sz w:val="28"/>
          <w:szCs w:val="28"/>
        </w:rPr>
        <w:t>9</w:t>
      </w:r>
      <w:r w:rsidR="009F6BF6">
        <w:rPr>
          <w:color w:val="FF0000"/>
          <w:sz w:val="28"/>
          <w:szCs w:val="28"/>
        </w:rPr>
        <w:t xml:space="preserve"> </w:t>
      </w:r>
      <w:r w:rsidR="00E575ED" w:rsidRPr="00797F2A">
        <w:rPr>
          <w:sz w:val="28"/>
          <w:szCs w:val="28"/>
        </w:rPr>
        <w:t xml:space="preserve"> члена на</w:t>
      </w:r>
      <w:r w:rsidRPr="00797F2A">
        <w:rPr>
          <w:sz w:val="28"/>
          <w:szCs w:val="28"/>
        </w:rPr>
        <w:t xml:space="preserve"> комисията</w:t>
      </w:r>
      <w:r w:rsidR="00E575ED" w:rsidRPr="00797F2A">
        <w:rPr>
          <w:sz w:val="28"/>
          <w:szCs w:val="28"/>
        </w:rPr>
        <w:t>.</w:t>
      </w:r>
    </w:p>
    <w:p w:rsidR="00E575ED" w:rsidRPr="00797F2A" w:rsidRDefault="00E575ED" w:rsidP="00745D8C">
      <w:pPr>
        <w:ind w:firstLine="405"/>
        <w:jc w:val="both"/>
        <w:rPr>
          <w:sz w:val="28"/>
          <w:szCs w:val="28"/>
        </w:rPr>
      </w:pPr>
      <w:r w:rsidRPr="00797F2A">
        <w:rPr>
          <w:sz w:val="28"/>
          <w:szCs w:val="28"/>
        </w:rPr>
        <w:t xml:space="preserve">Присъстват: </w:t>
      </w:r>
      <w:r w:rsidR="00E11A98" w:rsidRPr="00797F2A">
        <w:rPr>
          <w:sz w:val="28"/>
          <w:szCs w:val="28"/>
        </w:rPr>
        <w:t>Инна Минкова Стоянова</w:t>
      </w:r>
      <w:r w:rsidR="005C7F1C">
        <w:rPr>
          <w:sz w:val="28"/>
          <w:szCs w:val="28"/>
        </w:rPr>
        <w:t>, Севджан Тефик Алиева, Р</w:t>
      </w:r>
      <w:r w:rsidR="009F6BF6">
        <w:rPr>
          <w:sz w:val="28"/>
          <w:szCs w:val="28"/>
        </w:rPr>
        <w:t xml:space="preserve">озалия Вичева Иванова, </w:t>
      </w:r>
      <w:r w:rsidRPr="00797F2A">
        <w:rPr>
          <w:sz w:val="28"/>
          <w:szCs w:val="28"/>
        </w:rPr>
        <w:t>Галина Антонова Георгиева, Данаил христов Димитров, Десислава Красимирова Илчева, Анита Пламенова Антонова, Теодора Михайлова Савова, Диана Колева Терзийска.</w:t>
      </w:r>
    </w:p>
    <w:p w:rsidR="009F6BF6" w:rsidRDefault="009F6BF6" w:rsidP="00745D8C">
      <w:pPr>
        <w:ind w:firstLine="405"/>
        <w:jc w:val="both"/>
        <w:rPr>
          <w:sz w:val="28"/>
          <w:szCs w:val="28"/>
        </w:rPr>
      </w:pPr>
    </w:p>
    <w:p w:rsidR="00E70378" w:rsidRPr="00797F2A" w:rsidRDefault="00E575ED" w:rsidP="00745D8C">
      <w:pPr>
        <w:ind w:firstLine="405"/>
        <w:jc w:val="both"/>
        <w:rPr>
          <w:sz w:val="28"/>
          <w:szCs w:val="28"/>
        </w:rPr>
      </w:pPr>
      <w:r w:rsidRPr="00797F2A">
        <w:rPr>
          <w:sz w:val="28"/>
          <w:szCs w:val="28"/>
        </w:rPr>
        <w:t xml:space="preserve">Отсъстват: </w:t>
      </w:r>
      <w:r w:rsidRPr="005C7F1C">
        <w:rPr>
          <w:color w:val="FF0000"/>
          <w:sz w:val="28"/>
          <w:szCs w:val="28"/>
        </w:rPr>
        <w:t>-</w:t>
      </w:r>
      <w:r w:rsidR="00E11A98">
        <w:rPr>
          <w:color w:val="FF0000"/>
          <w:sz w:val="28"/>
          <w:szCs w:val="28"/>
        </w:rPr>
        <w:t xml:space="preserve"> </w:t>
      </w:r>
      <w:r w:rsidR="00E11A98" w:rsidRPr="009F6BF6">
        <w:rPr>
          <w:sz w:val="28"/>
          <w:szCs w:val="28"/>
        </w:rPr>
        <w:t>Виолета Илиева Янева</w:t>
      </w:r>
      <w:r w:rsidR="009F6BF6" w:rsidRPr="009F6BF6">
        <w:rPr>
          <w:sz w:val="28"/>
          <w:szCs w:val="28"/>
        </w:rPr>
        <w:t>; Анна Георгиева Тодорова</w:t>
      </w:r>
      <w:r w:rsidR="009F6BF6">
        <w:rPr>
          <w:sz w:val="28"/>
          <w:szCs w:val="28"/>
        </w:rPr>
        <w:t>.</w:t>
      </w:r>
    </w:p>
    <w:p w:rsidR="00E575ED" w:rsidRPr="00797F2A" w:rsidRDefault="00E575ED" w:rsidP="00745D8C">
      <w:pPr>
        <w:ind w:firstLine="405"/>
        <w:jc w:val="both"/>
        <w:rPr>
          <w:sz w:val="28"/>
          <w:szCs w:val="28"/>
        </w:rPr>
      </w:pPr>
    </w:p>
    <w:p w:rsidR="00E575ED" w:rsidRPr="00797F2A" w:rsidRDefault="00E575ED" w:rsidP="00E575ED">
      <w:pPr>
        <w:ind w:firstLine="405"/>
        <w:jc w:val="both"/>
        <w:rPr>
          <w:sz w:val="28"/>
          <w:szCs w:val="28"/>
        </w:rPr>
      </w:pPr>
      <w:r w:rsidRPr="00797F2A">
        <w:rPr>
          <w:sz w:val="28"/>
          <w:szCs w:val="28"/>
        </w:rPr>
        <w:t xml:space="preserve">Заседанието се ръководи от </w:t>
      </w:r>
      <w:r w:rsidR="00E11A98" w:rsidRPr="009B4CA0">
        <w:rPr>
          <w:sz w:val="28"/>
          <w:szCs w:val="28"/>
          <w:lang w:val="en-US"/>
        </w:rPr>
        <w:t xml:space="preserve">Зам. </w:t>
      </w:r>
      <w:r w:rsidR="00E11A98" w:rsidRPr="009B4CA0">
        <w:rPr>
          <w:sz w:val="28"/>
          <w:szCs w:val="28"/>
        </w:rPr>
        <w:t>п</w:t>
      </w:r>
      <w:r w:rsidRPr="009B4CA0">
        <w:rPr>
          <w:sz w:val="28"/>
          <w:szCs w:val="28"/>
        </w:rPr>
        <w:t>редседателя</w:t>
      </w:r>
      <w:r w:rsidRPr="00797F2A">
        <w:rPr>
          <w:sz w:val="28"/>
          <w:szCs w:val="28"/>
        </w:rPr>
        <w:t xml:space="preserve"> на Общинската избирателна комисия - </w:t>
      </w:r>
      <w:r w:rsidR="00E11A98" w:rsidRPr="00797F2A">
        <w:rPr>
          <w:sz w:val="28"/>
          <w:szCs w:val="28"/>
        </w:rPr>
        <w:t>Инна Минкова Стоянова</w:t>
      </w:r>
      <w:r w:rsidRPr="00797F2A">
        <w:rPr>
          <w:sz w:val="28"/>
          <w:szCs w:val="28"/>
        </w:rPr>
        <w:t>, при следният</w:t>
      </w:r>
    </w:p>
    <w:p w:rsidR="00E575ED" w:rsidRPr="00797F2A" w:rsidRDefault="00E575ED" w:rsidP="00745D8C">
      <w:pPr>
        <w:ind w:firstLine="405"/>
        <w:jc w:val="both"/>
        <w:rPr>
          <w:sz w:val="28"/>
          <w:szCs w:val="28"/>
        </w:rPr>
      </w:pPr>
    </w:p>
    <w:p w:rsidR="00AC0EB1" w:rsidRPr="00797F2A" w:rsidRDefault="00AC0EB1" w:rsidP="0069686F">
      <w:pPr>
        <w:jc w:val="center"/>
        <w:rPr>
          <w:b/>
          <w:bCs/>
          <w:sz w:val="28"/>
          <w:szCs w:val="28"/>
        </w:rPr>
      </w:pPr>
      <w:r w:rsidRPr="00797F2A">
        <w:rPr>
          <w:b/>
          <w:bCs/>
          <w:sz w:val="28"/>
          <w:szCs w:val="28"/>
        </w:rPr>
        <w:t>ДНЕВЕН РЕД:</w:t>
      </w:r>
    </w:p>
    <w:p w:rsidR="00226EBB" w:rsidRPr="00755BA5" w:rsidRDefault="00226EBB" w:rsidP="0069686F">
      <w:pPr>
        <w:jc w:val="center"/>
        <w:rPr>
          <w:b/>
          <w:bCs/>
          <w:sz w:val="28"/>
          <w:szCs w:val="28"/>
        </w:rPr>
      </w:pPr>
    </w:p>
    <w:p w:rsidR="00755BA5" w:rsidRPr="009B4CA0" w:rsidRDefault="009B4CA0" w:rsidP="009B4CA0">
      <w:pPr>
        <w:ind w:firstLine="708"/>
        <w:jc w:val="both"/>
        <w:rPr>
          <w:sz w:val="28"/>
          <w:szCs w:val="28"/>
        </w:rPr>
      </w:pPr>
      <w:r>
        <w:rPr>
          <w:sz w:val="28"/>
          <w:szCs w:val="28"/>
        </w:rPr>
        <w:lastRenderedPageBreak/>
        <w:t xml:space="preserve">І. </w:t>
      </w:r>
      <w:r w:rsidR="00755BA5" w:rsidRPr="009B4CA0">
        <w:rPr>
          <w:sz w:val="28"/>
          <w:szCs w:val="28"/>
        </w:rPr>
        <w:t>Назначаване съставите на СИК за изборите за общински съветници и за кметове и национален референдум, насрочени за 25 октомври 2015 г.</w:t>
      </w:r>
      <w:r w:rsidR="00E11A98" w:rsidRPr="009B4CA0">
        <w:rPr>
          <w:sz w:val="28"/>
          <w:szCs w:val="28"/>
        </w:rPr>
        <w:t xml:space="preserve"> </w:t>
      </w:r>
      <w:r w:rsidR="00DC67B0" w:rsidRPr="009B4CA0">
        <w:rPr>
          <w:sz w:val="28"/>
          <w:szCs w:val="28"/>
        </w:rPr>
        <w:t xml:space="preserve">за всяко отделно населено място на територията на община Нови пазар. </w:t>
      </w:r>
    </w:p>
    <w:p w:rsidR="001D135D" w:rsidRDefault="001D135D" w:rsidP="00566B7B">
      <w:pPr>
        <w:pStyle w:val="Style"/>
        <w:numPr>
          <w:ilvl w:val="0"/>
          <w:numId w:val="2"/>
        </w:numPr>
        <w:ind w:right="0"/>
        <w:jc w:val="left"/>
        <w:rPr>
          <w:sz w:val="28"/>
          <w:szCs w:val="28"/>
        </w:rPr>
      </w:pPr>
      <w:r>
        <w:rPr>
          <w:sz w:val="28"/>
          <w:szCs w:val="28"/>
        </w:rPr>
        <w:t xml:space="preserve">град Нови пазар </w:t>
      </w:r>
    </w:p>
    <w:p w:rsidR="001D135D" w:rsidRDefault="001D135D" w:rsidP="00566B7B">
      <w:pPr>
        <w:pStyle w:val="Style"/>
        <w:numPr>
          <w:ilvl w:val="0"/>
          <w:numId w:val="2"/>
        </w:numPr>
        <w:ind w:right="0"/>
        <w:jc w:val="left"/>
        <w:rPr>
          <w:sz w:val="28"/>
          <w:szCs w:val="28"/>
        </w:rPr>
      </w:pPr>
      <w:r w:rsidRPr="002D6E86">
        <w:rPr>
          <w:sz w:val="28"/>
          <w:szCs w:val="28"/>
        </w:rPr>
        <w:t>с</w:t>
      </w:r>
      <w:r w:rsidR="00C71BD4">
        <w:rPr>
          <w:sz w:val="28"/>
          <w:szCs w:val="28"/>
        </w:rPr>
        <w:t>.</w:t>
      </w:r>
      <w:r w:rsidRPr="002D6E86">
        <w:rPr>
          <w:sz w:val="28"/>
          <w:szCs w:val="28"/>
        </w:rPr>
        <w:t xml:space="preserve"> </w:t>
      </w:r>
      <w:r w:rsidR="002D6E86">
        <w:rPr>
          <w:sz w:val="28"/>
          <w:szCs w:val="28"/>
        </w:rPr>
        <w:t>Стоян Михайловски</w:t>
      </w:r>
      <w:r w:rsidR="002D6E86" w:rsidRPr="002D6E86">
        <w:rPr>
          <w:sz w:val="28"/>
          <w:szCs w:val="28"/>
        </w:rPr>
        <w:t xml:space="preserve"> </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Войвода</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Енево</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Жилино</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Зайчино ореше </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Избул</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Мировци </w:t>
      </w:r>
    </w:p>
    <w:p w:rsidR="002D6E86" w:rsidRDefault="00C71BD4" w:rsidP="00566B7B">
      <w:pPr>
        <w:pStyle w:val="Style"/>
        <w:numPr>
          <w:ilvl w:val="0"/>
          <w:numId w:val="2"/>
        </w:numPr>
        <w:ind w:right="0"/>
        <w:jc w:val="left"/>
        <w:rPr>
          <w:sz w:val="28"/>
          <w:szCs w:val="28"/>
        </w:rPr>
      </w:pPr>
      <w:r>
        <w:rPr>
          <w:sz w:val="28"/>
          <w:szCs w:val="28"/>
        </w:rPr>
        <w:t>с.</w:t>
      </w:r>
      <w:r w:rsidR="002D6E86">
        <w:rPr>
          <w:sz w:val="28"/>
          <w:szCs w:val="28"/>
        </w:rPr>
        <w:t xml:space="preserve"> Памукчии</w:t>
      </w:r>
    </w:p>
    <w:p w:rsidR="00A834E9" w:rsidRDefault="00B672B7" w:rsidP="00566B7B">
      <w:pPr>
        <w:pStyle w:val="Style"/>
        <w:numPr>
          <w:ilvl w:val="0"/>
          <w:numId w:val="2"/>
        </w:numPr>
        <w:ind w:right="0"/>
        <w:jc w:val="left"/>
        <w:rPr>
          <w:sz w:val="28"/>
          <w:szCs w:val="28"/>
        </w:rPr>
      </w:pPr>
      <w:r>
        <w:rPr>
          <w:sz w:val="28"/>
          <w:szCs w:val="28"/>
        </w:rPr>
        <w:t xml:space="preserve"> </w:t>
      </w:r>
      <w:r w:rsidR="00A834E9">
        <w:rPr>
          <w:sz w:val="28"/>
          <w:szCs w:val="28"/>
        </w:rPr>
        <w:t>с.</w:t>
      </w:r>
      <w:r>
        <w:rPr>
          <w:sz w:val="28"/>
          <w:szCs w:val="28"/>
        </w:rPr>
        <w:t xml:space="preserve"> </w:t>
      </w:r>
      <w:r w:rsidR="00A834E9">
        <w:rPr>
          <w:sz w:val="28"/>
          <w:szCs w:val="28"/>
        </w:rPr>
        <w:t>Писарево</w:t>
      </w:r>
    </w:p>
    <w:p w:rsidR="002D6E86" w:rsidRDefault="00B672B7" w:rsidP="00566B7B">
      <w:pPr>
        <w:pStyle w:val="Style"/>
        <w:numPr>
          <w:ilvl w:val="0"/>
          <w:numId w:val="2"/>
        </w:numPr>
        <w:ind w:right="0"/>
        <w:jc w:val="left"/>
        <w:rPr>
          <w:sz w:val="28"/>
          <w:szCs w:val="28"/>
        </w:rPr>
      </w:pPr>
      <w:r>
        <w:rPr>
          <w:sz w:val="28"/>
          <w:szCs w:val="28"/>
        </w:rPr>
        <w:t xml:space="preserve"> </w:t>
      </w:r>
      <w:r w:rsidR="00C71BD4">
        <w:rPr>
          <w:sz w:val="28"/>
          <w:szCs w:val="28"/>
        </w:rPr>
        <w:t>с.</w:t>
      </w:r>
      <w:r w:rsidR="002D6E86">
        <w:rPr>
          <w:sz w:val="28"/>
          <w:szCs w:val="28"/>
        </w:rPr>
        <w:t xml:space="preserve"> Правенци</w:t>
      </w:r>
    </w:p>
    <w:p w:rsidR="002D6E86" w:rsidRDefault="00B672B7" w:rsidP="00566B7B">
      <w:pPr>
        <w:pStyle w:val="Style"/>
        <w:numPr>
          <w:ilvl w:val="0"/>
          <w:numId w:val="2"/>
        </w:numPr>
        <w:ind w:right="0"/>
        <w:jc w:val="left"/>
        <w:rPr>
          <w:sz w:val="28"/>
          <w:szCs w:val="28"/>
        </w:rPr>
      </w:pPr>
      <w:r>
        <w:rPr>
          <w:sz w:val="28"/>
          <w:szCs w:val="28"/>
        </w:rPr>
        <w:t xml:space="preserve"> </w:t>
      </w:r>
      <w:r w:rsidR="00C71BD4">
        <w:rPr>
          <w:sz w:val="28"/>
          <w:szCs w:val="28"/>
        </w:rPr>
        <w:t>с.</w:t>
      </w:r>
      <w:r w:rsidR="002D6E86">
        <w:rPr>
          <w:sz w:val="28"/>
          <w:szCs w:val="28"/>
        </w:rPr>
        <w:t xml:space="preserve"> Преселка</w:t>
      </w:r>
      <w:r w:rsidR="00A834E9">
        <w:rPr>
          <w:sz w:val="28"/>
          <w:szCs w:val="28"/>
        </w:rPr>
        <w:t>,</w:t>
      </w:r>
      <w:r>
        <w:rPr>
          <w:sz w:val="28"/>
          <w:szCs w:val="28"/>
        </w:rPr>
        <w:t xml:space="preserve"> </w:t>
      </w:r>
      <w:r w:rsidR="00A834E9">
        <w:rPr>
          <w:sz w:val="28"/>
          <w:szCs w:val="28"/>
        </w:rPr>
        <w:t>с.Беджене</w:t>
      </w:r>
    </w:p>
    <w:p w:rsidR="002D6E86" w:rsidRDefault="00B672B7" w:rsidP="00566B7B">
      <w:pPr>
        <w:pStyle w:val="Style"/>
        <w:numPr>
          <w:ilvl w:val="0"/>
          <w:numId w:val="2"/>
        </w:numPr>
        <w:ind w:right="0"/>
        <w:jc w:val="left"/>
        <w:rPr>
          <w:sz w:val="28"/>
          <w:szCs w:val="28"/>
        </w:rPr>
      </w:pPr>
      <w:r>
        <w:rPr>
          <w:sz w:val="28"/>
          <w:szCs w:val="28"/>
        </w:rPr>
        <w:t xml:space="preserve"> </w:t>
      </w:r>
      <w:r w:rsidR="00C71BD4">
        <w:rPr>
          <w:sz w:val="28"/>
          <w:szCs w:val="28"/>
        </w:rPr>
        <w:t>с.</w:t>
      </w:r>
      <w:r w:rsidR="002D6E86">
        <w:rPr>
          <w:sz w:val="28"/>
          <w:szCs w:val="28"/>
        </w:rPr>
        <w:t xml:space="preserve"> Сечище </w:t>
      </w:r>
    </w:p>
    <w:p w:rsidR="002D6E86" w:rsidRDefault="00B672B7" w:rsidP="00566B7B">
      <w:pPr>
        <w:pStyle w:val="Style"/>
        <w:numPr>
          <w:ilvl w:val="0"/>
          <w:numId w:val="2"/>
        </w:numPr>
        <w:ind w:right="0"/>
        <w:jc w:val="left"/>
        <w:rPr>
          <w:sz w:val="28"/>
          <w:szCs w:val="28"/>
        </w:rPr>
      </w:pPr>
      <w:r>
        <w:rPr>
          <w:sz w:val="28"/>
          <w:szCs w:val="28"/>
        </w:rPr>
        <w:t xml:space="preserve"> </w:t>
      </w:r>
      <w:r w:rsidR="00C71BD4">
        <w:rPr>
          <w:sz w:val="28"/>
          <w:szCs w:val="28"/>
        </w:rPr>
        <w:t>с.</w:t>
      </w:r>
      <w:r w:rsidR="002D6E86">
        <w:rPr>
          <w:sz w:val="28"/>
          <w:szCs w:val="28"/>
        </w:rPr>
        <w:t xml:space="preserve"> Стан</w:t>
      </w:r>
    </w:p>
    <w:p w:rsidR="00A834E9" w:rsidRDefault="00B672B7" w:rsidP="00566B7B">
      <w:pPr>
        <w:pStyle w:val="Style"/>
        <w:numPr>
          <w:ilvl w:val="0"/>
          <w:numId w:val="2"/>
        </w:numPr>
        <w:ind w:right="0"/>
        <w:jc w:val="left"/>
        <w:rPr>
          <w:sz w:val="28"/>
          <w:szCs w:val="28"/>
        </w:rPr>
      </w:pPr>
      <w:r>
        <w:rPr>
          <w:sz w:val="28"/>
          <w:szCs w:val="28"/>
        </w:rPr>
        <w:t xml:space="preserve"> </w:t>
      </w:r>
      <w:r w:rsidR="00A834E9">
        <w:rPr>
          <w:sz w:val="28"/>
          <w:szCs w:val="28"/>
        </w:rPr>
        <w:t>с.Тръница</w:t>
      </w:r>
    </w:p>
    <w:p w:rsidR="002D6E86" w:rsidRPr="002D6E86" w:rsidRDefault="002D6E86" w:rsidP="00E11A98">
      <w:pPr>
        <w:pStyle w:val="Style"/>
        <w:ind w:left="2058" w:right="0" w:firstLine="0"/>
        <w:jc w:val="left"/>
        <w:rPr>
          <w:sz w:val="28"/>
          <w:szCs w:val="28"/>
        </w:rPr>
      </w:pPr>
      <w:r>
        <w:rPr>
          <w:sz w:val="28"/>
          <w:szCs w:val="28"/>
        </w:rPr>
        <w:t xml:space="preserve"> </w:t>
      </w:r>
    </w:p>
    <w:p w:rsidR="001D135D" w:rsidRPr="001D135D" w:rsidRDefault="001D135D" w:rsidP="001D135D">
      <w:pPr>
        <w:pStyle w:val="Style"/>
        <w:ind w:right="0"/>
        <w:jc w:val="left"/>
        <w:rPr>
          <w:sz w:val="28"/>
          <w:szCs w:val="28"/>
        </w:rPr>
      </w:pPr>
    </w:p>
    <w:p w:rsidR="00992DA6" w:rsidRPr="00992DA6" w:rsidRDefault="009B4CA0" w:rsidP="009B4CA0">
      <w:pPr>
        <w:shd w:val="clear" w:color="auto" w:fill="FFFFFF"/>
        <w:spacing w:after="150" w:line="300" w:lineRule="atLeast"/>
        <w:ind w:firstLine="708"/>
        <w:jc w:val="both"/>
        <w:rPr>
          <w:sz w:val="28"/>
          <w:szCs w:val="28"/>
        </w:rPr>
      </w:pPr>
      <w:r>
        <w:rPr>
          <w:sz w:val="28"/>
          <w:szCs w:val="28"/>
        </w:rPr>
        <w:t xml:space="preserve">ІІ. </w:t>
      </w:r>
      <w:r w:rsidR="00992DA6" w:rsidRPr="00992DA6">
        <w:rPr>
          <w:sz w:val="28"/>
          <w:szCs w:val="28"/>
        </w:rPr>
        <w:t>Утвърждава график на 24-часови дежурства на членовете на ОИК – Нови пазар за периода 28.09.2015 г – 02.10.2015 г.</w:t>
      </w:r>
    </w:p>
    <w:p w:rsidR="00992DA6" w:rsidRDefault="00992DA6" w:rsidP="00992DA6">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b/>
          <w:sz w:val="28"/>
          <w:szCs w:val="28"/>
        </w:rPr>
      </w:pPr>
      <w:r>
        <w:rPr>
          <w:b/>
          <w:sz w:val="28"/>
          <w:szCs w:val="28"/>
        </w:rPr>
        <w:tab/>
      </w:r>
    </w:p>
    <w:p w:rsidR="00096D78" w:rsidRDefault="00992DA6" w:rsidP="00992DA6">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b/>
          <w:sz w:val="28"/>
          <w:szCs w:val="28"/>
        </w:rPr>
      </w:pPr>
      <w:r>
        <w:rPr>
          <w:b/>
          <w:sz w:val="28"/>
          <w:szCs w:val="28"/>
        </w:rPr>
        <w:tab/>
        <w:t xml:space="preserve">          </w:t>
      </w:r>
      <w:r w:rsidR="00226EBB" w:rsidRPr="00E471BB">
        <w:rPr>
          <w:b/>
          <w:sz w:val="28"/>
          <w:szCs w:val="28"/>
        </w:rPr>
        <w:t xml:space="preserve">По първа точка </w:t>
      </w:r>
      <w:r w:rsidR="009D2421" w:rsidRPr="00E471BB">
        <w:rPr>
          <w:b/>
          <w:sz w:val="28"/>
          <w:szCs w:val="28"/>
        </w:rPr>
        <w:t>от дневния ред:</w:t>
      </w:r>
    </w:p>
    <w:p w:rsidR="00755BA5" w:rsidRPr="00755BA5" w:rsidRDefault="009D2421" w:rsidP="00755BA5">
      <w:pPr>
        <w:ind w:firstLine="426"/>
        <w:jc w:val="both"/>
        <w:rPr>
          <w:color w:val="000000" w:themeColor="text1"/>
          <w:sz w:val="28"/>
          <w:szCs w:val="28"/>
        </w:rPr>
      </w:pPr>
      <w:r w:rsidRPr="00E471BB">
        <w:rPr>
          <w:b/>
          <w:sz w:val="28"/>
          <w:szCs w:val="28"/>
        </w:rPr>
        <w:t xml:space="preserve"> </w:t>
      </w:r>
      <w:r w:rsidR="00755BA5">
        <w:rPr>
          <w:b/>
          <w:sz w:val="28"/>
          <w:szCs w:val="28"/>
        </w:rPr>
        <w:tab/>
      </w:r>
      <w:r w:rsidR="00755BA5" w:rsidRPr="00755BA5">
        <w:rPr>
          <w:color w:val="000000" w:themeColor="text1"/>
          <w:sz w:val="28"/>
          <w:szCs w:val="28"/>
          <w:lang w:eastAsia="en-US"/>
        </w:rPr>
        <w:t xml:space="preserve">Докладва: </w:t>
      </w:r>
      <w:r w:rsidR="00BD628F">
        <w:rPr>
          <w:color w:val="000000" w:themeColor="text1"/>
          <w:sz w:val="28"/>
          <w:szCs w:val="28"/>
          <w:lang w:eastAsia="en-US"/>
        </w:rPr>
        <w:t xml:space="preserve">Зам. председателя </w:t>
      </w:r>
      <w:r w:rsidR="00755BA5">
        <w:rPr>
          <w:color w:val="000000" w:themeColor="text1"/>
          <w:sz w:val="28"/>
          <w:szCs w:val="28"/>
          <w:lang w:eastAsia="en-US"/>
        </w:rPr>
        <w:t>на ОИК</w:t>
      </w:r>
      <w:r w:rsidR="00BD628F">
        <w:rPr>
          <w:color w:val="000000" w:themeColor="text1"/>
          <w:sz w:val="28"/>
          <w:szCs w:val="28"/>
          <w:lang w:eastAsia="en-US"/>
        </w:rPr>
        <w:t xml:space="preserve"> </w:t>
      </w:r>
    </w:p>
    <w:p w:rsidR="00755BA5" w:rsidRDefault="00755BA5" w:rsidP="00755BA5">
      <w:pPr>
        <w:shd w:val="clear" w:color="auto" w:fill="FFFFFF"/>
        <w:spacing w:after="150" w:line="300" w:lineRule="atLeast"/>
        <w:rPr>
          <w:color w:val="000000" w:themeColor="text1"/>
          <w:sz w:val="28"/>
          <w:szCs w:val="28"/>
        </w:rPr>
      </w:pPr>
    </w:p>
    <w:p w:rsidR="00755BA5" w:rsidRPr="00755BA5" w:rsidRDefault="00755BA5" w:rsidP="00755BA5">
      <w:pPr>
        <w:shd w:val="clear" w:color="auto" w:fill="FFFFFF"/>
        <w:spacing w:after="150" w:line="300" w:lineRule="atLeast"/>
        <w:ind w:firstLine="426"/>
        <w:jc w:val="both"/>
        <w:rPr>
          <w:color w:val="000000" w:themeColor="text1"/>
          <w:sz w:val="28"/>
          <w:szCs w:val="28"/>
        </w:rPr>
      </w:pPr>
      <w:r w:rsidRPr="00755BA5">
        <w:rPr>
          <w:color w:val="000000" w:themeColor="text1"/>
          <w:sz w:val="28"/>
          <w:szCs w:val="28"/>
        </w:rPr>
        <w:t>ОТНОСНО: Назначаване съставите на СИК за изборите за общински съветници и за кметове и национален референдум, насрочени за 25 октомври 2015 г.</w:t>
      </w:r>
    </w:p>
    <w:p w:rsidR="00301C43" w:rsidRDefault="00755BA5" w:rsidP="00755BA5">
      <w:pPr>
        <w:ind w:firstLine="426"/>
        <w:jc w:val="both"/>
        <w:rPr>
          <w:color w:val="000000" w:themeColor="text1"/>
          <w:sz w:val="28"/>
          <w:szCs w:val="28"/>
        </w:rPr>
      </w:pPr>
      <w:r w:rsidRPr="00755BA5">
        <w:rPr>
          <w:color w:val="000000" w:themeColor="text1"/>
          <w:sz w:val="28"/>
          <w:szCs w:val="28"/>
        </w:rPr>
        <w:t>Съгласно РЕШЕНИЕ № 1984-МИ/8.9.2015, т.1 на ЦИК, и на основание чл. 87, ал. 1, т. 5, чл. 89, чл. 91, чл. 92, чл. 95, чл. 96 от ИК, ОИК</w:t>
      </w:r>
      <w:r w:rsidR="00B15564">
        <w:rPr>
          <w:color w:val="000000" w:themeColor="text1"/>
          <w:sz w:val="28"/>
          <w:szCs w:val="28"/>
        </w:rPr>
        <w:t xml:space="preserve"> и постъпило предложение </w:t>
      </w:r>
      <w:r w:rsidR="00301C43">
        <w:rPr>
          <w:color w:val="000000" w:themeColor="text1"/>
          <w:sz w:val="28"/>
          <w:szCs w:val="28"/>
        </w:rPr>
        <w:t xml:space="preserve"> № 66 / 24.09.2015 г. </w:t>
      </w:r>
      <w:r w:rsidR="00B15564">
        <w:rPr>
          <w:color w:val="000000" w:themeColor="text1"/>
          <w:sz w:val="28"/>
          <w:szCs w:val="28"/>
        </w:rPr>
        <w:t>на Кмета на Община Нови пазар</w:t>
      </w:r>
      <w:r w:rsidR="00301C43" w:rsidRPr="00BD628F">
        <w:rPr>
          <w:color w:val="000000" w:themeColor="text1"/>
          <w:sz w:val="28"/>
          <w:szCs w:val="28"/>
        </w:rPr>
        <w:t xml:space="preserve">, </w:t>
      </w:r>
      <w:r w:rsidR="00B15564">
        <w:rPr>
          <w:color w:val="000000" w:themeColor="text1"/>
          <w:sz w:val="28"/>
          <w:szCs w:val="28"/>
        </w:rPr>
        <w:t xml:space="preserve">ведно с всички изискуеми </w:t>
      </w:r>
      <w:r w:rsidR="00301C43">
        <w:rPr>
          <w:color w:val="000000" w:themeColor="text1"/>
          <w:sz w:val="28"/>
          <w:szCs w:val="28"/>
        </w:rPr>
        <w:t xml:space="preserve">приложения по чл. 91. ал.8 от ИК: </w:t>
      </w:r>
      <w:r w:rsidR="00301C43" w:rsidRPr="00BD628F">
        <w:rPr>
          <w:sz w:val="28"/>
          <w:szCs w:val="28"/>
        </w:rPr>
        <w:t>Писмо - покана с изх. № 05-01-</w:t>
      </w:r>
      <w:r w:rsidR="00301C43" w:rsidRPr="00BD628F">
        <w:rPr>
          <w:sz w:val="28"/>
          <w:szCs w:val="28"/>
          <w:lang w:val="en-US"/>
        </w:rPr>
        <w:t>5</w:t>
      </w:r>
      <w:r w:rsidR="00301C43" w:rsidRPr="00BD628F">
        <w:rPr>
          <w:sz w:val="28"/>
          <w:szCs w:val="28"/>
        </w:rPr>
        <w:t xml:space="preserve"> / </w:t>
      </w:r>
      <w:r w:rsidR="00301C43" w:rsidRPr="00BD628F">
        <w:rPr>
          <w:sz w:val="28"/>
          <w:szCs w:val="28"/>
          <w:lang w:val="en-US"/>
        </w:rPr>
        <w:t>11</w:t>
      </w:r>
      <w:r w:rsidR="00301C43" w:rsidRPr="00BD628F">
        <w:rPr>
          <w:sz w:val="28"/>
          <w:szCs w:val="28"/>
        </w:rPr>
        <w:t>.0</w:t>
      </w:r>
      <w:r w:rsidR="00301C43" w:rsidRPr="00BD628F">
        <w:rPr>
          <w:sz w:val="28"/>
          <w:szCs w:val="28"/>
          <w:lang w:val="en-US"/>
        </w:rPr>
        <w:t>9</w:t>
      </w:r>
      <w:r w:rsidR="00301C43" w:rsidRPr="00BD628F">
        <w:rPr>
          <w:sz w:val="28"/>
          <w:szCs w:val="28"/>
        </w:rPr>
        <w:t xml:space="preserve">.2015.г. на кмета на общината до представителите на политическите партии и коалиции от партии парламентарно представени в 43-тото Народно събрание и партии и коалиции от партии, които имат членове на Европейския парламент, но не са парламентарно представени в община Нови пазар за консултация; Разпечатка от интернет страницата на общината от която се вижда кога е публикувана поканата за консултацията; Протокол от </w:t>
      </w:r>
      <w:r w:rsidR="00301C43" w:rsidRPr="00BD628F">
        <w:rPr>
          <w:sz w:val="28"/>
          <w:szCs w:val="28"/>
          <w:lang w:val="en-US"/>
        </w:rPr>
        <w:t>1</w:t>
      </w:r>
      <w:r w:rsidR="00301C43" w:rsidRPr="00BD628F">
        <w:rPr>
          <w:sz w:val="28"/>
          <w:szCs w:val="28"/>
        </w:rPr>
        <w:t>5.0</w:t>
      </w:r>
      <w:r w:rsidR="00301C43" w:rsidRPr="00BD628F">
        <w:rPr>
          <w:sz w:val="28"/>
          <w:szCs w:val="28"/>
          <w:lang w:val="en-US"/>
        </w:rPr>
        <w:t>9</w:t>
      </w:r>
      <w:r w:rsidR="00301C43" w:rsidRPr="00BD628F">
        <w:rPr>
          <w:sz w:val="28"/>
          <w:szCs w:val="28"/>
        </w:rPr>
        <w:t xml:space="preserve">.2015.г. от проведена консултация /подписан от всички участващи/; Списък на представителите присъствали на консултацията на </w:t>
      </w:r>
      <w:r w:rsidR="00301C43" w:rsidRPr="00BD628F">
        <w:rPr>
          <w:sz w:val="28"/>
          <w:szCs w:val="28"/>
          <w:lang w:val="en-US"/>
        </w:rPr>
        <w:t>1</w:t>
      </w:r>
      <w:r w:rsidR="00301C43" w:rsidRPr="00BD628F">
        <w:rPr>
          <w:sz w:val="28"/>
          <w:szCs w:val="28"/>
        </w:rPr>
        <w:t>5.0</w:t>
      </w:r>
      <w:r w:rsidR="00301C43" w:rsidRPr="00BD628F">
        <w:rPr>
          <w:sz w:val="28"/>
          <w:szCs w:val="28"/>
          <w:lang w:val="en-US"/>
        </w:rPr>
        <w:t>9</w:t>
      </w:r>
      <w:r w:rsidR="00301C43" w:rsidRPr="00BD628F">
        <w:rPr>
          <w:sz w:val="28"/>
          <w:szCs w:val="28"/>
        </w:rPr>
        <w:t>.2015.г.; Писмени предложения от упълном</w:t>
      </w:r>
      <w:r w:rsidR="00301C43">
        <w:rPr>
          <w:sz w:val="28"/>
          <w:szCs w:val="28"/>
        </w:rPr>
        <w:t>о</w:t>
      </w:r>
      <w:r w:rsidR="00301C43" w:rsidRPr="00BD628F">
        <w:rPr>
          <w:sz w:val="28"/>
          <w:szCs w:val="28"/>
        </w:rPr>
        <w:t>щени представители на партии, коалиции и инициативни комитети</w:t>
      </w:r>
      <w:r w:rsidR="00301C43">
        <w:rPr>
          <w:sz w:val="28"/>
          <w:szCs w:val="28"/>
        </w:rPr>
        <w:t xml:space="preserve">, </w:t>
      </w:r>
      <w:r w:rsidR="00301C43" w:rsidRPr="00301C43">
        <w:rPr>
          <w:b/>
          <w:sz w:val="28"/>
          <w:szCs w:val="28"/>
        </w:rPr>
        <w:t xml:space="preserve">за </w:t>
      </w:r>
      <w:r w:rsidR="00301C43" w:rsidRPr="00301C43">
        <w:rPr>
          <w:b/>
          <w:color w:val="000000" w:themeColor="text1"/>
          <w:sz w:val="28"/>
          <w:szCs w:val="28"/>
        </w:rPr>
        <w:t>назначаване съставите на секционните избирателни комисии</w:t>
      </w:r>
      <w:r w:rsidR="00301C43" w:rsidRPr="00755BA5">
        <w:rPr>
          <w:color w:val="000000" w:themeColor="text1"/>
          <w:sz w:val="28"/>
          <w:szCs w:val="28"/>
        </w:rPr>
        <w:t xml:space="preserve"> (СИК) за произвеждане на изборите за общински съветници и за кметове и националния референдум, насрочени на </w:t>
      </w:r>
      <w:r w:rsidR="00301C43" w:rsidRPr="00755BA5">
        <w:rPr>
          <w:color w:val="000000" w:themeColor="text1"/>
          <w:sz w:val="28"/>
          <w:szCs w:val="28"/>
        </w:rPr>
        <w:lastRenderedPageBreak/>
        <w:t>25 октомври  2015 г., не по-късно от 25 дни преди изборния ден - 2</w:t>
      </w:r>
      <w:r w:rsidR="00301C43" w:rsidRPr="00755BA5">
        <w:rPr>
          <w:color w:val="000000" w:themeColor="text1"/>
          <w:sz w:val="28"/>
          <w:szCs w:val="28"/>
          <w:lang w:val="en-US"/>
        </w:rPr>
        <w:t>9</w:t>
      </w:r>
      <w:r w:rsidR="00301C43" w:rsidRPr="00755BA5">
        <w:rPr>
          <w:color w:val="000000" w:themeColor="text1"/>
          <w:sz w:val="28"/>
          <w:szCs w:val="28"/>
        </w:rPr>
        <w:t xml:space="preserve"> септември 2015 г., </w:t>
      </w:r>
      <w:r w:rsidR="00301C43" w:rsidRPr="00301C43">
        <w:rPr>
          <w:b/>
          <w:color w:val="000000" w:themeColor="text1"/>
          <w:sz w:val="28"/>
          <w:szCs w:val="28"/>
        </w:rPr>
        <w:t>и утвърждаване списъка на резервните членове</w:t>
      </w:r>
      <w:r w:rsidR="00301C43">
        <w:rPr>
          <w:b/>
          <w:color w:val="000000" w:themeColor="text1"/>
          <w:sz w:val="28"/>
          <w:szCs w:val="28"/>
        </w:rPr>
        <w:t>.</w:t>
      </w:r>
      <w:r w:rsidRPr="00755BA5">
        <w:rPr>
          <w:color w:val="000000" w:themeColor="text1"/>
          <w:sz w:val="28"/>
          <w:szCs w:val="28"/>
        </w:rPr>
        <w:t xml:space="preserve"> </w:t>
      </w:r>
    </w:p>
    <w:p w:rsidR="00755BA5" w:rsidRPr="00755BA5" w:rsidRDefault="00301C43" w:rsidP="00755BA5">
      <w:pPr>
        <w:ind w:firstLine="426"/>
        <w:jc w:val="both"/>
        <w:rPr>
          <w:color w:val="000000" w:themeColor="text1"/>
          <w:sz w:val="28"/>
          <w:szCs w:val="28"/>
        </w:rPr>
      </w:pPr>
      <w:r>
        <w:rPr>
          <w:color w:val="000000" w:themeColor="text1"/>
          <w:sz w:val="28"/>
          <w:szCs w:val="28"/>
          <w:lang w:val="en-US"/>
        </w:rPr>
        <w:t>Н</w:t>
      </w:r>
      <w:r w:rsidR="00755BA5" w:rsidRPr="00755BA5">
        <w:rPr>
          <w:color w:val="000000" w:themeColor="text1"/>
          <w:sz w:val="28"/>
          <w:szCs w:val="28"/>
        </w:rPr>
        <w:t>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w:t>
      </w:r>
      <w:r w:rsidR="00755BA5" w:rsidRPr="00755BA5">
        <w:rPr>
          <w:color w:val="000000" w:themeColor="text1"/>
          <w:sz w:val="28"/>
          <w:szCs w:val="28"/>
          <w:lang w:val="en-US"/>
        </w:rPr>
        <w:t>9</w:t>
      </w:r>
      <w:r w:rsidR="00755BA5" w:rsidRPr="00755BA5">
        <w:rPr>
          <w:color w:val="000000" w:themeColor="text1"/>
          <w:sz w:val="28"/>
          <w:szCs w:val="28"/>
        </w:rPr>
        <w:t xml:space="preserve"> септември 2015 г., и утвърждава списъка на резервните членове.</w:t>
      </w:r>
    </w:p>
    <w:p w:rsidR="00B15564" w:rsidRDefault="00B15564" w:rsidP="00B15564">
      <w:pPr>
        <w:pStyle w:val="a8"/>
        <w:shd w:val="clear" w:color="auto" w:fill="FFFFFF"/>
        <w:spacing w:before="0" w:beforeAutospacing="0" w:after="169" w:afterAutospacing="0" w:line="339" w:lineRule="atLeast"/>
        <w:rPr>
          <w:sz w:val="28"/>
          <w:szCs w:val="28"/>
          <w:shd w:val="clear" w:color="auto" w:fill="FFFFFF"/>
          <w:lang w:val="en-US"/>
        </w:rPr>
      </w:pPr>
    </w:p>
    <w:p w:rsidR="008E68E4" w:rsidRPr="00A632C1" w:rsidRDefault="008E68E4" w:rsidP="008E68E4">
      <w:pPr>
        <w:ind w:firstLine="426"/>
        <w:jc w:val="both"/>
      </w:pPr>
      <w:r w:rsidRPr="00A632C1">
        <w:t>След проведеното гласуване:</w:t>
      </w:r>
    </w:p>
    <w:p w:rsidR="008E68E4" w:rsidRPr="009F6BF6" w:rsidRDefault="008E68E4" w:rsidP="008E68E4">
      <w:pPr>
        <w:jc w:val="both"/>
        <w:rPr>
          <w:sz w:val="28"/>
          <w:szCs w:val="28"/>
        </w:rPr>
      </w:pPr>
      <w:r w:rsidRPr="009F6BF6">
        <w:rPr>
          <w:sz w:val="28"/>
          <w:szCs w:val="28"/>
        </w:rPr>
        <w:t>Инна Минкова Стоянова – „ЗА“</w:t>
      </w:r>
    </w:p>
    <w:p w:rsidR="008E68E4" w:rsidRPr="009F6BF6" w:rsidRDefault="008E68E4" w:rsidP="008E68E4">
      <w:pPr>
        <w:jc w:val="both"/>
        <w:rPr>
          <w:sz w:val="28"/>
          <w:szCs w:val="28"/>
        </w:rPr>
      </w:pPr>
      <w:r w:rsidRPr="009F6BF6">
        <w:rPr>
          <w:sz w:val="28"/>
          <w:szCs w:val="28"/>
        </w:rPr>
        <w:t>Севджан Тефик Алиева – „ЗА“</w:t>
      </w:r>
    </w:p>
    <w:p w:rsidR="008E68E4" w:rsidRPr="009F6BF6" w:rsidRDefault="008E68E4" w:rsidP="008E68E4">
      <w:pPr>
        <w:jc w:val="both"/>
        <w:rPr>
          <w:sz w:val="28"/>
          <w:szCs w:val="28"/>
        </w:rPr>
      </w:pPr>
      <w:r w:rsidRPr="009F6BF6">
        <w:rPr>
          <w:sz w:val="28"/>
          <w:szCs w:val="28"/>
        </w:rPr>
        <w:t>Розалия Вичева Иванова – „ЗА“</w:t>
      </w:r>
    </w:p>
    <w:p w:rsidR="008E68E4" w:rsidRPr="009F6BF6" w:rsidRDefault="008E68E4" w:rsidP="008E68E4">
      <w:pPr>
        <w:jc w:val="both"/>
        <w:rPr>
          <w:sz w:val="28"/>
          <w:szCs w:val="28"/>
        </w:rPr>
      </w:pPr>
      <w:r w:rsidRPr="009F6BF6">
        <w:rPr>
          <w:sz w:val="28"/>
          <w:szCs w:val="28"/>
        </w:rPr>
        <w:t>Галина Антонова Георгиева – „ЗА“</w:t>
      </w:r>
    </w:p>
    <w:p w:rsidR="008E68E4" w:rsidRPr="009F6BF6" w:rsidRDefault="008E68E4" w:rsidP="008E68E4">
      <w:pPr>
        <w:jc w:val="both"/>
        <w:rPr>
          <w:sz w:val="28"/>
          <w:szCs w:val="28"/>
        </w:rPr>
      </w:pPr>
      <w:r w:rsidRPr="009F6BF6">
        <w:rPr>
          <w:sz w:val="28"/>
          <w:szCs w:val="28"/>
        </w:rPr>
        <w:t>Данаил Христов Димитров – „ЗА“</w:t>
      </w:r>
    </w:p>
    <w:p w:rsidR="008E68E4" w:rsidRPr="009F6BF6" w:rsidRDefault="008E68E4" w:rsidP="008E68E4">
      <w:pPr>
        <w:jc w:val="both"/>
        <w:rPr>
          <w:sz w:val="28"/>
          <w:szCs w:val="28"/>
        </w:rPr>
      </w:pPr>
      <w:r w:rsidRPr="009F6BF6">
        <w:rPr>
          <w:sz w:val="28"/>
          <w:szCs w:val="28"/>
        </w:rPr>
        <w:t>Десислава Красимирова Илчева – „ЗА“</w:t>
      </w:r>
    </w:p>
    <w:p w:rsidR="008E68E4" w:rsidRPr="009F6BF6" w:rsidRDefault="008E68E4" w:rsidP="008E68E4">
      <w:pPr>
        <w:jc w:val="both"/>
        <w:rPr>
          <w:sz w:val="28"/>
          <w:szCs w:val="28"/>
        </w:rPr>
      </w:pPr>
      <w:r w:rsidRPr="009F6BF6">
        <w:rPr>
          <w:sz w:val="28"/>
          <w:szCs w:val="28"/>
        </w:rPr>
        <w:t>Анита Пламенова  Антонова – „ЗА“</w:t>
      </w:r>
    </w:p>
    <w:p w:rsidR="008E68E4" w:rsidRPr="009F6BF6" w:rsidRDefault="008E68E4" w:rsidP="008E68E4">
      <w:pPr>
        <w:jc w:val="both"/>
        <w:rPr>
          <w:sz w:val="28"/>
          <w:szCs w:val="28"/>
        </w:rPr>
      </w:pPr>
      <w:r w:rsidRPr="009F6BF6">
        <w:rPr>
          <w:sz w:val="28"/>
          <w:szCs w:val="28"/>
        </w:rPr>
        <w:t>Теодора Михайлова Савова – „ЗА“</w:t>
      </w:r>
    </w:p>
    <w:p w:rsidR="008E68E4" w:rsidRPr="009F6BF6" w:rsidRDefault="008E68E4" w:rsidP="008E68E4">
      <w:pPr>
        <w:jc w:val="both"/>
        <w:rPr>
          <w:sz w:val="28"/>
          <w:szCs w:val="28"/>
          <w:lang w:val="en-US"/>
        </w:rPr>
      </w:pPr>
      <w:r w:rsidRPr="009F6BF6">
        <w:rPr>
          <w:sz w:val="28"/>
          <w:szCs w:val="28"/>
        </w:rPr>
        <w:t>Диана Колева Терзийска – „ЗА“</w:t>
      </w:r>
    </w:p>
    <w:p w:rsidR="008E68E4" w:rsidRPr="008E68E4" w:rsidRDefault="008E68E4" w:rsidP="008E68E4">
      <w:pPr>
        <w:jc w:val="both"/>
        <w:rPr>
          <w:color w:val="FF0000"/>
          <w:sz w:val="28"/>
          <w:szCs w:val="28"/>
          <w:lang w:val="en-US"/>
        </w:rPr>
      </w:pPr>
    </w:p>
    <w:p w:rsidR="008E68E4" w:rsidRPr="008E68E4" w:rsidRDefault="008E68E4" w:rsidP="008E68E4">
      <w:pPr>
        <w:jc w:val="both"/>
        <w:rPr>
          <w:rFonts w:eastAsia="Times New Roman"/>
          <w:sz w:val="28"/>
          <w:szCs w:val="28"/>
          <w:lang w:eastAsia="bg-BG"/>
        </w:rPr>
      </w:pPr>
      <w:r w:rsidRPr="008E68E4">
        <w:rPr>
          <w:rFonts w:eastAsia="Times New Roman"/>
          <w:sz w:val="28"/>
          <w:szCs w:val="28"/>
          <w:lang w:eastAsia="bg-BG"/>
        </w:rPr>
        <w:t xml:space="preserve">Гласували – „ЗА”   </w:t>
      </w:r>
      <w:r w:rsidR="009F6BF6">
        <w:rPr>
          <w:rFonts w:eastAsia="Times New Roman"/>
          <w:sz w:val="28"/>
          <w:szCs w:val="28"/>
          <w:lang w:eastAsia="bg-BG"/>
        </w:rPr>
        <w:t>9</w:t>
      </w:r>
      <w:r w:rsidRPr="008E68E4">
        <w:rPr>
          <w:rFonts w:eastAsia="Times New Roman"/>
          <w:sz w:val="28"/>
          <w:szCs w:val="28"/>
          <w:lang w:eastAsia="bg-BG"/>
        </w:rPr>
        <w:t xml:space="preserve"> гласа </w:t>
      </w:r>
    </w:p>
    <w:p w:rsidR="008E68E4" w:rsidRPr="008E68E4" w:rsidRDefault="008E68E4" w:rsidP="008E68E4">
      <w:pPr>
        <w:jc w:val="both"/>
        <w:rPr>
          <w:sz w:val="28"/>
          <w:szCs w:val="28"/>
        </w:rPr>
      </w:pPr>
      <w:r w:rsidRPr="008E68E4">
        <w:rPr>
          <w:sz w:val="28"/>
          <w:szCs w:val="28"/>
        </w:rPr>
        <w:t xml:space="preserve">Гласували – „ПРОТИВ“ – </w:t>
      </w:r>
      <w:r w:rsidR="009B4CA0">
        <w:rPr>
          <w:sz w:val="28"/>
          <w:szCs w:val="28"/>
        </w:rPr>
        <w:t>0 гласа</w:t>
      </w:r>
    </w:p>
    <w:p w:rsidR="009B4CA0" w:rsidRDefault="00051366" w:rsidP="00051366">
      <w:pPr>
        <w:shd w:val="clear" w:color="auto" w:fill="FFFFFF"/>
        <w:spacing w:after="240" w:line="270" w:lineRule="atLeast"/>
        <w:jc w:val="both"/>
        <w:rPr>
          <w:color w:val="000000"/>
          <w:sz w:val="28"/>
          <w:szCs w:val="28"/>
        </w:rPr>
      </w:pPr>
      <w:r w:rsidRPr="00051366">
        <w:rPr>
          <w:color w:val="000000"/>
          <w:sz w:val="28"/>
          <w:szCs w:val="28"/>
        </w:rPr>
        <w:t xml:space="preserve">        </w:t>
      </w:r>
    </w:p>
    <w:p w:rsidR="00051366" w:rsidRPr="00051366" w:rsidRDefault="00051366" w:rsidP="009B4CA0">
      <w:pPr>
        <w:shd w:val="clear" w:color="auto" w:fill="FFFFFF"/>
        <w:spacing w:after="240" w:line="270" w:lineRule="atLeast"/>
        <w:ind w:firstLine="708"/>
        <w:jc w:val="both"/>
        <w:rPr>
          <w:sz w:val="28"/>
          <w:szCs w:val="28"/>
        </w:rPr>
      </w:pPr>
      <w:r w:rsidRPr="00051366">
        <w:rPr>
          <w:color w:val="000000"/>
          <w:sz w:val="28"/>
          <w:szCs w:val="28"/>
        </w:rPr>
        <w:t xml:space="preserve">На основание чл. 87 ал. </w:t>
      </w:r>
      <w:r w:rsidRPr="00051366">
        <w:rPr>
          <w:color w:val="000000"/>
          <w:sz w:val="28"/>
          <w:szCs w:val="28"/>
          <w:lang w:val="en-US"/>
        </w:rPr>
        <w:t>1</w:t>
      </w:r>
      <w:r w:rsidRPr="00051366">
        <w:rPr>
          <w:color w:val="000000"/>
          <w:sz w:val="28"/>
          <w:szCs w:val="28"/>
        </w:rPr>
        <w:t xml:space="preserve">, т.5 и чл. 91, ал. 11 от </w:t>
      </w:r>
      <w:r>
        <w:rPr>
          <w:color w:val="000000"/>
          <w:sz w:val="28"/>
          <w:szCs w:val="28"/>
        </w:rPr>
        <w:t>ИК</w:t>
      </w:r>
      <w:r w:rsidRPr="00051366">
        <w:rPr>
          <w:color w:val="000000"/>
          <w:sz w:val="28"/>
          <w:szCs w:val="28"/>
        </w:rPr>
        <w:t xml:space="preserve"> и </w:t>
      </w:r>
      <w:hyperlink r:id="rId8" w:history="1">
        <w:r w:rsidRPr="00051366">
          <w:rPr>
            <w:b/>
            <w:sz w:val="28"/>
            <w:szCs w:val="28"/>
            <w:u w:val="single"/>
          </w:rPr>
          <w:t>решение № 1984-МИ/08.09.2015,</w:t>
        </w:r>
      </w:hyperlink>
      <w:r w:rsidRPr="00051366">
        <w:rPr>
          <w:b/>
          <w:sz w:val="28"/>
          <w:szCs w:val="28"/>
        </w:rPr>
        <w:t xml:space="preserve"> т</w:t>
      </w:r>
      <w:r w:rsidRPr="00051366">
        <w:rPr>
          <w:sz w:val="28"/>
          <w:szCs w:val="28"/>
        </w:rPr>
        <w:t>.</w:t>
      </w:r>
      <w:r w:rsidRPr="00051366">
        <w:rPr>
          <w:b/>
          <w:sz w:val="28"/>
          <w:szCs w:val="28"/>
        </w:rPr>
        <w:t>2</w:t>
      </w:r>
      <w:r>
        <w:rPr>
          <w:b/>
          <w:sz w:val="28"/>
          <w:szCs w:val="28"/>
        </w:rPr>
        <w:t>3</w:t>
      </w:r>
      <w:r w:rsidRPr="00051366">
        <w:rPr>
          <w:sz w:val="28"/>
          <w:szCs w:val="28"/>
        </w:rPr>
        <w:t xml:space="preserve"> на ЦИК, Общинска избирателна комисия</w:t>
      </w:r>
      <w:r>
        <w:rPr>
          <w:sz w:val="28"/>
          <w:szCs w:val="28"/>
        </w:rPr>
        <w:t xml:space="preserve"> -</w:t>
      </w:r>
      <w:r w:rsidRPr="00051366">
        <w:rPr>
          <w:sz w:val="28"/>
          <w:szCs w:val="28"/>
        </w:rPr>
        <w:t xml:space="preserve"> Нови пазар </w:t>
      </w:r>
    </w:p>
    <w:p w:rsidR="00051366" w:rsidRPr="00051366" w:rsidRDefault="00051366" w:rsidP="00051366">
      <w:pPr>
        <w:shd w:val="clear" w:color="auto" w:fill="FFFFFF"/>
        <w:tabs>
          <w:tab w:val="left" w:pos="9015"/>
        </w:tabs>
        <w:spacing w:after="240" w:line="270" w:lineRule="atLeast"/>
        <w:jc w:val="both"/>
        <w:rPr>
          <w:b/>
          <w:sz w:val="28"/>
          <w:szCs w:val="28"/>
        </w:rPr>
      </w:pPr>
      <w:r w:rsidRPr="00051366">
        <w:rPr>
          <w:b/>
          <w:sz w:val="28"/>
          <w:szCs w:val="28"/>
        </w:rPr>
        <w:t xml:space="preserve">По т. І. 1. след направените разисквания ОИК – Нови пазар прие следното решение: </w:t>
      </w:r>
    </w:p>
    <w:p w:rsidR="008E68E4" w:rsidRDefault="008E68E4" w:rsidP="008E68E4">
      <w:pPr>
        <w:spacing w:after="200" w:line="276" w:lineRule="auto"/>
        <w:jc w:val="center"/>
        <w:rPr>
          <w:rStyle w:val="a9"/>
          <w:color w:val="000000"/>
        </w:rPr>
      </w:pPr>
      <w:r>
        <w:rPr>
          <w:rStyle w:val="a9"/>
          <w:color w:val="000000"/>
        </w:rPr>
        <w:t>Р Е Ш И:</w:t>
      </w:r>
    </w:p>
    <w:p w:rsidR="008E68E4" w:rsidRPr="009B3F8F" w:rsidRDefault="008E68E4" w:rsidP="008E68E4">
      <w:pPr>
        <w:jc w:val="center"/>
        <w:rPr>
          <w:rStyle w:val="a9"/>
          <w:color w:val="000000" w:themeColor="text1"/>
          <w:sz w:val="28"/>
          <w:szCs w:val="28"/>
        </w:rPr>
      </w:pPr>
    </w:p>
    <w:p w:rsidR="0037458A" w:rsidRPr="00051366" w:rsidRDefault="008E68E4" w:rsidP="0037458A">
      <w:pPr>
        <w:ind w:firstLine="708"/>
        <w:jc w:val="both"/>
        <w:rPr>
          <w:color w:val="000000" w:themeColor="text1"/>
        </w:rPr>
      </w:pPr>
      <w:r w:rsidRPr="00051366">
        <w:rPr>
          <w:color w:val="000000" w:themeColor="text1"/>
          <w:sz w:val="28"/>
          <w:szCs w:val="28"/>
        </w:rPr>
        <w:t>Назначава съставите на СИК</w:t>
      </w:r>
      <w:r w:rsidR="0037458A" w:rsidRPr="00051366">
        <w:rPr>
          <w:color w:val="000000" w:themeColor="text1"/>
          <w:sz w:val="28"/>
          <w:szCs w:val="28"/>
        </w:rPr>
        <w:t xml:space="preserve"> </w:t>
      </w:r>
      <w:r w:rsidR="00051366" w:rsidRPr="00051366">
        <w:rPr>
          <w:color w:val="000000" w:themeColor="text1"/>
          <w:sz w:val="28"/>
          <w:szCs w:val="28"/>
        </w:rPr>
        <w:t xml:space="preserve">за гр. </w:t>
      </w:r>
      <w:r w:rsidR="0037458A" w:rsidRPr="00051366">
        <w:rPr>
          <w:color w:val="000000" w:themeColor="text1"/>
          <w:sz w:val="28"/>
          <w:szCs w:val="28"/>
        </w:rPr>
        <w:t xml:space="preserve">Нови пазар </w:t>
      </w:r>
      <w:r w:rsidRPr="00051366">
        <w:rPr>
          <w:color w:val="000000" w:themeColor="text1"/>
          <w:sz w:val="28"/>
          <w:szCs w:val="28"/>
        </w:rPr>
        <w:t>за изборите за общински съветници и за кметове и национален референдум, насрочени за 25 октомври 2015 г</w:t>
      </w:r>
      <w:r w:rsidRPr="00051366">
        <w:rPr>
          <w:color w:val="000000" w:themeColor="text1"/>
        </w:rPr>
        <w:t>.</w:t>
      </w:r>
      <w:r w:rsidR="0037458A" w:rsidRPr="00051366">
        <w:rPr>
          <w:color w:val="000000" w:themeColor="text1"/>
        </w:rPr>
        <w:t xml:space="preserve"> </w:t>
      </w:r>
      <w:r w:rsidR="00051366" w:rsidRPr="00051366">
        <w:rPr>
          <w:color w:val="000000" w:themeColor="text1"/>
        </w:rPr>
        <w:t>и утвърждава списъка на резервни членове</w:t>
      </w:r>
    </w:p>
    <w:p w:rsidR="008E68E4" w:rsidRDefault="008E68E4" w:rsidP="009B3F8F">
      <w:pPr>
        <w:ind w:firstLine="708"/>
        <w:jc w:val="both"/>
        <w:rPr>
          <w:color w:val="333333"/>
        </w:rPr>
      </w:pPr>
    </w:p>
    <w:p w:rsidR="008E68E4" w:rsidRDefault="008E68E4" w:rsidP="008E68E4">
      <w:pPr>
        <w:jc w:val="center"/>
        <w:rPr>
          <w:b/>
        </w:rPr>
      </w:pPr>
    </w:p>
    <w:p w:rsidR="008E68E4" w:rsidRPr="00051366" w:rsidRDefault="008E68E4" w:rsidP="008E68E4">
      <w:pPr>
        <w:spacing w:after="200" w:line="276" w:lineRule="auto"/>
        <w:jc w:val="center"/>
        <w:rPr>
          <w:b/>
          <w:sz w:val="32"/>
          <w:szCs w:val="32"/>
        </w:rPr>
      </w:pPr>
      <w:r w:rsidRPr="00051366">
        <w:rPr>
          <w:b/>
          <w:sz w:val="32"/>
          <w:szCs w:val="32"/>
        </w:rPr>
        <w:t>РЕШЕНИЕ</w:t>
      </w:r>
    </w:p>
    <w:p w:rsidR="008E68E4" w:rsidRPr="008E68E4" w:rsidRDefault="008E68E4" w:rsidP="008E68E4">
      <w:pPr>
        <w:jc w:val="center"/>
        <w:rPr>
          <w:color w:val="000000"/>
        </w:rPr>
      </w:pPr>
      <w:r>
        <w:rPr>
          <w:b/>
        </w:rPr>
        <w:t xml:space="preserve">№ 97 </w:t>
      </w:r>
    </w:p>
    <w:p w:rsidR="008E68E4" w:rsidRPr="008E005C" w:rsidRDefault="008E68E4" w:rsidP="008E68E4">
      <w:pPr>
        <w:jc w:val="center"/>
      </w:pPr>
      <w:r>
        <w:rPr>
          <w:b/>
        </w:rPr>
        <w:t>гр. Нови пазар, 28</w:t>
      </w:r>
      <w:r w:rsidRPr="008E005C">
        <w:rPr>
          <w:b/>
        </w:rPr>
        <w:t>.09.2015 г.</w:t>
      </w:r>
    </w:p>
    <w:p w:rsidR="008E68E4" w:rsidRPr="009B3F8F" w:rsidRDefault="008E68E4" w:rsidP="009B3F8F">
      <w:pPr>
        <w:spacing w:line="276" w:lineRule="auto"/>
        <w:jc w:val="both"/>
        <w:rPr>
          <w:b/>
          <w:color w:val="000000" w:themeColor="text1"/>
          <w:sz w:val="28"/>
          <w:szCs w:val="28"/>
        </w:rPr>
      </w:pPr>
    </w:p>
    <w:p w:rsidR="008E68E4" w:rsidRPr="009B3F8F" w:rsidRDefault="008E68E4" w:rsidP="009B3F8F">
      <w:pPr>
        <w:shd w:val="clear" w:color="auto" w:fill="FFFFFF"/>
        <w:spacing w:after="150" w:line="300" w:lineRule="atLeast"/>
        <w:ind w:firstLine="708"/>
        <w:jc w:val="both"/>
        <w:rPr>
          <w:color w:val="000000" w:themeColor="text1"/>
          <w:sz w:val="28"/>
          <w:szCs w:val="28"/>
        </w:rPr>
      </w:pPr>
      <w:r w:rsidRPr="009B3F8F">
        <w:rPr>
          <w:color w:val="000000" w:themeColor="text1"/>
          <w:sz w:val="28"/>
          <w:szCs w:val="28"/>
        </w:rPr>
        <w:t>ОТНОСНО: Назначаване съставите на СИК за изборите за общински съветници и за кметове и национален референдум, насрочени за 25 окт</w:t>
      </w:r>
      <w:r w:rsidR="009B4CA0">
        <w:rPr>
          <w:color w:val="000000" w:themeColor="text1"/>
          <w:sz w:val="28"/>
          <w:szCs w:val="28"/>
        </w:rPr>
        <w:t>омври 2015 г. за гр. Нови пазар.</w:t>
      </w:r>
    </w:p>
    <w:p w:rsidR="008E68E4" w:rsidRPr="009B3F8F" w:rsidRDefault="008E68E4" w:rsidP="009B3F8F">
      <w:pPr>
        <w:shd w:val="clear" w:color="auto" w:fill="FFFFFF"/>
        <w:spacing w:before="100" w:beforeAutospacing="1" w:after="100" w:afterAutospacing="1" w:line="300" w:lineRule="atLeast"/>
        <w:ind w:firstLine="708"/>
        <w:jc w:val="both"/>
        <w:rPr>
          <w:color w:val="000000" w:themeColor="text1"/>
          <w:sz w:val="28"/>
          <w:szCs w:val="28"/>
        </w:rPr>
      </w:pPr>
      <w:r w:rsidRPr="009B3F8F">
        <w:rPr>
          <w:color w:val="000000" w:themeColor="text1"/>
          <w:sz w:val="28"/>
          <w:szCs w:val="28"/>
        </w:rPr>
        <w:t>Съгласно РЕШЕНИЕ № 1984-МИ/8.9.2015, т.1 на ЦИК, и на основание чл. 87, ал. 1, т. 5, чл. 89, чл. 91, чл. 92, чл. 95, чл. 96 от ИК, ОИК</w:t>
      </w:r>
      <w:r w:rsidR="009B3F8F">
        <w:rPr>
          <w:color w:val="000000" w:themeColor="text1"/>
          <w:sz w:val="28"/>
          <w:szCs w:val="28"/>
        </w:rPr>
        <w:t xml:space="preserve"> – Нови пазар,</w:t>
      </w:r>
      <w:r w:rsidRPr="009B3F8F">
        <w:rPr>
          <w:color w:val="000000" w:themeColor="text1"/>
          <w:sz w:val="28"/>
          <w:szCs w:val="28"/>
        </w:rPr>
        <w:t xml:space="preserve"> </w:t>
      </w:r>
      <w:r w:rsidRPr="009B3F8F">
        <w:rPr>
          <w:color w:val="000000" w:themeColor="text1"/>
          <w:sz w:val="28"/>
          <w:szCs w:val="28"/>
        </w:rPr>
        <w:lastRenderedPageBreak/>
        <w:t>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8E68E4" w:rsidRPr="009B3F8F" w:rsidRDefault="008E68E4" w:rsidP="009B3F8F">
      <w:pPr>
        <w:shd w:val="clear" w:color="auto" w:fill="FFFFFF"/>
        <w:spacing w:after="150" w:line="300" w:lineRule="atLeast"/>
        <w:ind w:firstLine="708"/>
        <w:jc w:val="both"/>
        <w:rPr>
          <w:color w:val="000000" w:themeColor="text1"/>
          <w:sz w:val="28"/>
          <w:szCs w:val="28"/>
        </w:rPr>
      </w:pPr>
      <w:r w:rsidRPr="009B3F8F">
        <w:rPr>
          <w:color w:val="000000" w:themeColor="text1"/>
          <w:sz w:val="28"/>
          <w:szCs w:val="28"/>
        </w:rPr>
        <w:t xml:space="preserve">С настоящото решение ОИК Нови пазар назначава СИК на територията на </w:t>
      </w:r>
      <w:r w:rsidR="008903FB" w:rsidRPr="009B3F8F">
        <w:rPr>
          <w:color w:val="000000" w:themeColor="text1"/>
          <w:sz w:val="28"/>
          <w:szCs w:val="28"/>
        </w:rPr>
        <w:t>гр. Нови пазар</w:t>
      </w:r>
      <w:r w:rsidRPr="009B3F8F">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 </w:t>
      </w:r>
    </w:p>
    <w:p w:rsidR="008E68E4" w:rsidRPr="009B3F8F" w:rsidRDefault="008E68E4" w:rsidP="009B3F8F">
      <w:pPr>
        <w:shd w:val="clear" w:color="auto" w:fill="FFFFFF"/>
        <w:spacing w:after="150" w:line="300" w:lineRule="atLeast"/>
        <w:ind w:firstLine="708"/>
        <w:jc w:val="both"/>
        <w:rPr>
          <w:color w:val="000000" w:themeColor="text1"/>
          <w:sz w:val="28"/>
          <w:szCs w:val="28"/>
        </w:rPr>
      </w:pPr>
      <w:r w:rsidRPr="009B3F8F">
        <w:rPr>
          <w:color w:val="000000" w:themeColor="text1"/>
          <w:sz w:val="28"/>
          <w:szCs w:val="28"/>
        </w:rPr>
        <w:t>С решението за назначаване на съставите на СИК се утвърждават и списъците на резервните членове, предложени от всяка от участвалите в консултациите партии и коалиции.</w:t>
      </w:r>
    </w:p>
    <w:tbl>
      <w:tblPr>
        <w:tblStyle w:val="a4"/>
        <w:tblW w:w="0" w:type="auto"/>
        <w:tblLook w:val="04A0"/>
      </w:tblPr>
      <w:tblGrid>
        <w:gridCol w:w="3247"/>
        <w:gridCol w:w="2691"/>
        <w:gridCol w:w="2174"/>
        <w:gridCol w:w="1293"/>
      </w:tblGrid>
      <w:tr w:rsidR="0030250D" w:rsidRPr="0030250D" w:rsidTr="00311D92">
        <w:trPr>
          <w:gridAfter w:val="2"/>
          <w:wAfter w:w="3467" w:type="dxa"/>
          <w:trHeight w:val="78"/>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001</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Дружба</w:t>
            </w:r>
          </w:p>
        </w:tc>
      </w:tr>
      <w:tr w:rsidR="0030250D" w:rsidRPr="0030250D" w:rsidTr="0030250D">
        <w:trPr>
          <w:trHeight w:val="254"/>
        </w:trPr>
        <w:tc>
          <w:tcPr>
            <w:tcW w:w="3247" w:type="dxa"/>
            <w:noWrap/>
            <w:hideMark/>
          </w:tcPr>
          <w:p w:rsidR="0030250D" w:rsidRPr="0030250D" w:rsidRDefault="00E369D9" w:rsidP="0030250D">
            <w:pPr>
              <w:pStyle w:val="a8"/>
              <w:shd w:val="clear" w:color="auto" w:fill="FFFFFF"/>
              <w:spacing w:after="169" w:line="339" w:lineRule="atLeast"/>
              <w:rPr>
                <w:sz w:val="28"/>
                <w:szCs w:val="28"/>
                <w:shd w:val="clear" w:color="auto" w:fill="FFFFFF"/>
              </w:rPr>
            </w:pPr>
            <w:r>
              <w:rPr>
                <w:sz w:val="28"/>
                <w:szCs w:val="28"/>
                <w:shd w:val="clear" w:color="auto" w:fill="FFFFFF"/>
              </w:rPr>
              <w:t>Калин Кръстев Иванов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Димка Маринова Бадева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756BD2">
            <w:pPr>
              <w:pStyle w:val="a8"/>
              <w:shd w:val="clear" w:color="auto" w:fill="FFFFFF"/>
              <w:spacing w:after="169" w:line="339" w:lineRule="atLeast"/>
              <w:rPr>
                <w:sz w:val="28"/>
                <w:szCs w:val="28"/>
                <w:shd w:val="clear" w:color="auto" w:fill="FFFFFF"/>
              </w:rPr>
            </w:pPr>
            <w:r w:rsidRPr="0030250D">
              <w:rPr>
                <w:sz w:val="28"/>
                <w:szCs w:val="28"/>
                <w:shd w:val="clear" w:color="auto" w:fill="FFFFFF"/>
              </w:rPr>
              <w:t>Весил</w:t>
            </w:r>
            <w:r w:rsidR="00756BD2">
              <w:rPr>
                <w:sz w:val="28"/>
                <w:szCs w:val="28"/>
                <w:shd w:val="clear" w:color="auto" w:fill="FFFFFF"/>
              </w:rPr>
              <w:t>e</w:t>
            </w:r>
            <w:r w:rsidRPr="0030250D">
              <w:rPr>
                <w:sz w:val="28"/>
                <w:szCs w:val="28"/>
                <w:shd w:val="clear" w:color="auto" w:fill="FFFFFF"/>
              </w:rPr>
              <w:t xml:space="preserve"> Ремзи</w:t>
            </w:r>
            <w:r w:rsidR="00756BD2">
              <w:rPr>
                <w:sz w:val="28"/>
                <w:szCs w:val="28"/>
                <w:shd w:val="clear" w:color="auto" w:fill="FFFFFF"/>
              </w:rPr>
              <w:t>eва</w:t>
            </w:r>
            <w:r w:rsidRPr="0030250D">
              <w:rPr>
                <w:sz w:val="28"/>
                <w:szCs w:val="28"/>
                <w:shd w:val="clear" w:color="auto" w:fill="FFFFFF"/>
              </w:rPr>
              <w:t xml:space="preserve"> Тефик</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Росен Бориславов Радушев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Галя Иванова Григорова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Теменужка Ташева Драгнева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ПЕНКА ДИМИТРОВА МИХАЙЛОВА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Ангел Иванов Георгиев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Мария Кирилова Атанасова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002</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Дружба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Ангел Красимиров Павлов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Георги Стоянов Георгиев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Шайде Ешреф Ахмед</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Кунчо Николов Кунчев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Румяна Йорданова Георгиева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Емилия Вълчева Илиева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Айтен Ахмед Сабри</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Петя Василева Христозова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83"/>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Драгомир Евелинов Драганов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003</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Дружба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Илкгюн Назимов Исмаилов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Добринка Иванова Бакърджиева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Красимир Благоев Кръстев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Юлия Василева Георгиева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Петя Димитрова Владинова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Грациела Валериева Жекова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Юлка Христова Рангелова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ДОНКА ЛАЛЕВА ЕНЧЕВА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Петър Михайлов Петров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004</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Берислав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Милена Гатева Стоянова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Росица Владимирова Ангелова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Теодора Милчева Тодорова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Явор Ивалинов Янчев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Димитър Стефанов Димитров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Фатме Мехмед Исмаил</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АНГЕЛ ХРИСТОВ АНГЕЛОВ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Даниела Кръстева Николова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Денка Христова Маринова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005</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Стара планина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Валя Тотева Атанасова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Небатие Халилова Кяшифова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Пепа Лазарова Вичева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Валери Иванов Петров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Галена Рашкова Иванова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Стояна Димитрова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Желязко Неделчев Стоянов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ЦВЕТОМИРА ВАЛЕНТИНОВА КОЛЕВА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Тихомир Ивелинов Томов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006</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Стара планина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Жанета Веселинова Христова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МИЛКА ИВАНОВА ЕНЧЕВА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Геновева Илиева Боянова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Цена Димитрова Петкова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 Димитров Петков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Тодорка Добрева Йорданова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Джеврия Нихат Мехмед</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Димитричка Ценова Йорданова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 Стойков Савов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69"/>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007</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Стара планина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Елена Петева Христова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Ангелина Стоянова Великова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Лидия Иванова Маринова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Женя Жечева Минкова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Станка Илиева Стратева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Стоян Христов Стоянов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Юксел Наджиев Халилов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ГАЛЯ ТОДОРОВА ИЛИЕВА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Елица Георгиева Атанасова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69"/>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008</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Възраждане</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Йонка Трифонова Николова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РОСИЦА ЦВЕТКОВА ИЛИЕВА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Невена Йорданова Пенева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Ивалин Янчев Минков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Стелка Асенова Стефанова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Мара Минкова Щерева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Сибел Фикрет Юсеин</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Снежана Кирилова Димова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Радостина Нанкова Стоянова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009</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Възраждане</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ДЕНИЦА АНГЕЛОВА ПЕТРОВА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Йозлем Неджмединова Халилова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Татяна Кирилова Жечева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Ирина Диянова Стоилова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Иванка Костадинова Калчева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Кремена Христова Георгиева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Даниела Денчева Вълканова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Валя Николаева Шишкова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Румяна Николова Вълчева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010</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Възраждане</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Марийка Колева Бурджиева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Севдия Ахмед Алиева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Лилия Димитрова Вичева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Анка Мирчева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Диана Василева Маркова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Люба Свиленова Василева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ИВАНКА ДИМИТРОВА МИТРЕВА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Стефка Седевчева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Славка Николова Стоева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011</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Възраждане</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ТОДОРА ПЕТРОВА ТОДОРОВА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Вилдан Зюлкяр Риза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Бинка Ангелова Дочева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Гинка Станчева Рангелова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Ирина Андонова Дянкова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Веселина Алексиева Димова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Анета Ангелова Стоянова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Женя Костадинова Рачева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Николинка Цвяткова Георгиева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012</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Берислав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Теодора Стоянова Драганова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Ирена Вескова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Събина Савова Дънекова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Валя Атанасова Кирилова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Стела Иванова Стоянова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Фатме Наимова Ахмедова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Ирина Асенова Илчева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МАРИЙКА ИЛИЕВА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Валерий Тодоров Николов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013</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Берислав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Валентина Христова Великова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Трънка Костадинова Спиридонова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Игнатка Маринова Николова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Зоя Стефанова Пенчева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Димитрина Валентинова Данчева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Валя Филипова Митева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Галина Иванова Тодорова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Шайде Исмаил Кяшифова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Саша Тодорова Атанасова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014</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Берислав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Радостина Петрова Христова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Севджихан Мехмедеминова Реджеб</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Зоя Иванова Костова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Димитричка Милкова Жекова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Станиславка Георгиева Жекова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Светлана Ивановна Бурлакова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Пенка Маргаритова Тодорова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Севдия Мехмед Мехмед</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АНКА ГЕОРГИЕВА КАЛУШЕВА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015</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Берислав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Росица Иванова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xml:space="preserve">Росица Тодорова </w:t>
            </w:r>
            <w:r w:rsidRPr="0030250D">
              <w:rPr>
                <w:sz w:val="28"/>
                <w:szCs w:val="28"/>
                <w:shd w:val="clear" w:color="auto" w:fill="FFFFFF"/>
              </w:rPr>
              <w:lastRenderedPageBreak/>
              <w:t>Кушовска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Цанко Иванов Цанков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Илияна Данчева Койчева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Иванчо Атанасов Савчев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Живка Йорданова Владова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Наталия Александрова Мирова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Елис Етямова Хасанова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Стела Янева Вичкова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016</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Добруджански</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Станислава Костова Николова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ХРИСТИНА ПЛАМЕНОВА ХРИСТОВА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Поля Маркова Петрова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Цанко Иванов Филипов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Лена Жечева Йорданова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Гюлсюм Юсеинова Сабриева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Татяна Панайотова Каракашева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АБВ</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017</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Добруджански</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Петър Огнянов Стефанов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Мария Николова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КЕРА ИВАНОВА ПЕТРОВА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Йорданка Василева Алексиева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Владимир Цанков Владимиров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Галена христова Върбанова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Татяна Златева Стоянова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Кадер Исмаилова Ибрямова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Надежда Вескова Велинова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 </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018</w:t>
            </w:r>
          </w:p>
        </w:tc>
        <w:tc>
          <w:tcPr>
            <w:tcW w:w="2691" w:type="dxa"/>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Кв. Добруджански</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Звезделина Стефанова Димитрова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Дешка Тотева Стоянова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Атанаска Ангелова Иванова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Атака</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Радослав Милков Русев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Диян Петров Марков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Митко Димитров Какев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Юрмюс Юсеин Мустафа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 Радославов Добрев</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ЛИДИЯ МИТКОВА ХРИСТОВА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ПФ</w:t>
            </w:r>
          </w:p>
        </w:tc>
      </w:tr>
      <w:tr w:rsidR="0030250D" w:rsidRPr="0030250D" w:rsidTr="0030250D">
        <w:trPr>
          <w:trHeight w:val="269"/>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 </w:t>
            </w:r>
          </w:p>
        </w:tc>
      </w:tr>
      <w:tr w:rsidR="0030250D" w:rsidRPr="0030250D" w:rsidTr="0030250D">
        <w:trPr>
          <w:gridAfter w:val="2"/>
          <w:wAfter w:w="3467" w:type="dxa"/>
          <w:trHeight w:val="254"/>
        </w:trPr>
        <w:tc>
          <w:tcPr>
            <w:tcW w:w="3247"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Секция 019</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Светла Петрова Христова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ББЦ</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Марийка Божкова Стефанова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Зам. председател</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Сийка Драгомирова Николова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Секретар</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Маргарита Драганова Костова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Валентина Тодорова Стоева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ГЕРБ</w:t>
            </w:r>
          </w:p>
        </w:tc>
      </w:tr>
      <w:tr w:rsidR="0030250D" w:rsidRPr="0030250D" w:rsidTr="0030250D">
        <w:trPr>
          <w:trHeight w:val="254"/>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Станка Владимирова Спасова</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КБ</w:t>
            </w:r>
          </w:p>
        </w:tc>
      </w:tr>
      <w:tr w:rsidR="0030250D" w:rsidRPr="0030250D" w:rsidTr="0030250D">
        <w:trPr>
          <w:trHeight w:val="298"/>
        </w:trPr>
        <w:tc>
          <w:tcPr>
            <w:tcW w:w="3247"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Айлин Фикрет Якуб</w:t>
            </w:r>
          </w:p>
        </w:tc>
        <w:tc>
          <w:tcPr>
            <w:tcW w:w="2691" w:type="dxa"/>
            <w:noWrap/>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Член</w:t>
            </w:r>
          </w:p>
        </w:tc>
        <w:tc>
          <w:tcPr>
            <w:tcW w:w="2174" w:type="dxa"/>
            <w:noWrap/>
            <w:hideMark/>
          </w:tcPr>
          <w:p w:rsidR="0030250D" w:rsidRDefault="0030250D" w:rsidP="0030250D">
            <w:pPr>
              <w:jc w:val="center"/>
            </w:pPr>
            <w:r w:rsidRPr="00061125">
              <w:rPr>
                <w:sz w:val="28"/>
                <w:szCs w:val="28"/>
                <w:shd w:val="clear" w:color="auto" w:fill="FFFFFF"/>
              </w:rPr>
              <w:t>*********</w:t>
            </w:r>
          </w:p>
        </w:tc>
        <w:tc>
          <w:tcPr>
            <w:tcW w:w="1293" w:type="dxa"/>
            <w:noWrap/>
            <w:hideMark/>
          </w:tcPr>
          <w:p w:rsidR="0030250D" w:rsidRPr="0030250D" w:rsidRDefault="0030250D" w:rsidP="0030250D">
            <w:pPr>
              <w:pStyle w:val="a8"/>
              <w:shd w:val="clear" w:color="auto" w:fill="FFFFFF"/>
              <w:spacing w:after="169" w:line="339" w:lineRule="atLeast"/>
              <w:rPr>
                <w:b/>
                <w:bCs/>
                <w:sz w:val="28"/>
                <w:szCs w:val="28"/>
                <w:shd w:val="clear" w:color="auto" w:fill="FFFFFF"/>
              </w:rPr>
            </w:pPr>
            <w:r w:rsidRPr="0030250D">
              <w:rPr>
                <w:b/>
                <w:bCs/>
                <w:sz w:val="28"/>
                <w:szCs w:val="28"/>
                <w:shd w:val="clear" w:color="auto" w:fill="FFFFFF"/>
              </w:rPr>
              <w:t>ДПС</w:t>
            </w:r>
          </w:p>
        </w:tc>
      </w:tr>
    </w:tbl>
    <w:p w:rsidR="009B3F8F" w:rsidRDefault="009B3F8F" w:rsidP="00B15564">
      <w:pPr>
        <w:pStyle w:val="a8"/>
        <w:shd w:val="clear" w:color="auto" w:fill="FFFFFF"/>
        <w:spacing w:before="0" w:beforeAutospacing="0" w:after="169" w:afterAutospacing="0" w:line="339" w:lineRule="atLeast"/>
        <w:rPr>
          <w:sz w:val="32"/>
          <w:szCs w:val="32"/>
          <w:u w:val="single"/>
          <w:shd w:val="clear" w:color="auto" w:fill="FFFFFF"/>
        </w:rPr>
      </w:pPr>
    </w:p>
    <w:p w:rsidR="0030250D" w:rsidRPr="0030250D" w:rsidRDefault="009B3F8F" w:rsidP="00B15564">
      <w:pPr>
        <w:pStyle w:val="a8"/>
        <w:shd w:val="clear" w:color="auto" w:fill="FFFFFF"/>
        <w:spacing w:before="0" w:beforeAutospacing="0" w:after="169" w:afterAutospacing="0" w:line="339" w:lineRule="atLeast"/>
        <w:rPr>
          <w:sz w:val="32"/>
          <w:szCs w:val="32"/>
          <w:u w:val="single"/>
          <w:shd w:val="clear" w:color="auto" w:fill="FFFFFF"/>
        </w:rPr>
      </w:pPr>
      <w:r>
        <w:rPr>
          <w:sz w:val="32"/>
          <w:szCs w:val="32"/>
          <w:u w:val="single"/>
          <w:shd w:val="clear" w:color="auto" w:fill="FFFFFF"/>
        </w:rPr>
        <w:t xml:space="preserve">Утвърждава </w:t>
      </w:r>
      <w:r w:rsidR="0030250D" w:rsidRPr="0030250D">
        <w:rPr>
          <w:sz w:val="32"/>
          <w:szCs w:val="32"/>
          <w:u w:val="single"/>
          <w:shd w:val="clear" w:color="auto" w:fill="FFFFFF"/>
        </w:rPr>
        <w:t>С П И С Ъ К</w:t>
      </w:r>
    </w:p>
    <w:tbl>
      <w:tblPr>
        <w:tblStyle w:val="a4"/>
        <w:tblW w:w="0" w:type="auto"/>
        <w:tblLook w:val="04A0"/>
      </w:tblPr>
      <w:tblGrid>
        <w:gridCol w:w="2333"/>
        <w:gridCol w:w="1886"/>
        <w:gridCol w:w="2273"/>
        <w:gridCol w:w="2750"/>
      </w:tblGrid>
      <w:tr w:rsidR="00B42CE2" w:rsidRPr="0030250D" w:rsidTr="00B42CE2">
        <w:trPr>
          <w:trHeight w:val="263"/>
        </w:trPr>
        <w:tc>
          <w:tcPr>
            <w:tcW w:w="9242" w:type="dxa"/>
            <w:gridSpan w:val="4"/>
            <w:noWrap/>
            <w:hideMark/>
          </w:tcPr>
          <w:p w:rsidR="00B42CE2" w:rsidRPr="0030250D" w:rsidRDefault="00B42CE2" w:rsidP="0030250D">
            <w:pPr>
              <w:pStyle w:val="a8"/>
              <w:shd w:val="clear" w:color="auto" w:fill="FFFFFF"/>
              <w:spacing w:after="169" w:line="339" w:lineRule="atLeast"/>
              <w:rPr>
                <w:sz w:val="28"/>
                <w:szCs w:val="28"/>
                <w:shd w:val="clear" w:color="auto" w:fill="FFFFFF"/>
              </w:rPr>
            </w:pPr>
            <w:r w:rsidRPr="00B42CE2">
              <w:rPr>
                <w:sz w:val="28"/>
                <w:szCs w:val="28"/>
                <w:shd w:val="clear" w:color="auto" w:fill="FFFFFF"/>
              </w:rPr>
              <w:t>НА РЕЗЕРВНИТЕ ЧЛЕНОВЕ, КОИТО ЩЕ ЗАМЕСТЯТ ПРЕДЛОЖЕНИТЕ ОТ ТЯХ, В СЛУЧАИТЕ ПО ЧЛ. 51, АЛ. 2 или когато член от СИК не се яви в изборния ден</w:t>
            </w:r>
          </w:p>
        </w:tc>
      </w:tr>
      <w:tr w:rsidR="0030250D" w:rsidRPr="0030250D" w:rsidTr="00B42CE2">
        <w:trPr>
          <w:trHeight w:val="349"/>
        </w:trPr>
        <w:tc>
          <w:tcPr>
            <w:tcW w:w="6492" w:type="dxa"/>
            <w:gridSpan w:val="3"/>
            <w:vMerge w:val="restart"/>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име</w:t>
            </w:r>
          </w:p>
        </w:tc>
        <w:tc>
          <w:tcPr>
            <w:tcW w:w="2750" w:type="dxa"/>
            <w:vMerge w:val="restart"/>
            <w:hideMark/>
          </w:tcPr>
          <w:p w:rsidR="0030250D" w:rsidRPr="0030250D" w:rsidRDefault="0030250D"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ЕГН</w:t>
            </w:r>
          </w:p>
        </w:tc>
      </w:tr>
      <w:tr w:rsidR="0030250D" w:rsidRPr="0030250D" w:rsidTr="00B42CE2">
        <w:trPr>
          <w:trHeight w:val="349"/>
        </w:trPr>
        <w:tc>
          <w:tcPr>
            <w:tcW w:w="6492" w:type="dxa"/>
            <w:gridSpan w:val="3"/>
            <w:vMerge/>
            <w:hideMark/>
          </w:tcPr>
          <w:p w:rsidR="0030250D" w:rsidRPr="0030250D" w:rsidRDefault="0030250D" w:rsidP="0030250D">
            <w:pPr>
              <w:pStyle w:val="a8"/>
              <w:shd w:val="clear" w:color="auto" w:fill="FFFFFF"/>
              <w:spacing w:after="169" w:line="339" w:lineRule="atLeast"/>
              <w:rPr>
                <w:sz w:val="28"/>
                <w:szCs w:val="28"/>
                <w:shd w:val="clear" w:color="auto" w:fill="FFFFFF"/>
              </w:rPr>
            </w:pPr>
          </w:p>
        </w:tc>
        <w:tc>
          <w:tcPr>
            <w:tcW w:w="2750" w:type="dxa"/>
            <w:vMerge/>
            <w:hideMark/>
          </w:tcPr>
          <w:p w:rsidR="0030250D" w:rsidRPr="0030250D" w:rsidRDefault="0030250D" w:rsidP="0030250D">
            <w:pPr>
              <w:pStyle w:val="a8"/>
              <w:shd w:val="clear" w:color="auto" w:fill="FFFFFF"/>
              <w:spacing w:after="169" w:line="339" w:lineRule="atLeast"/>
              <w:rPr>
                <w:sz w:val="28"/>
                <w:szCs w:val="28"/>
                <w:shd w:val="clear" w:color="auto" w:fill="FFFFFF"/>
              </w:rPr>
            </w:pPr>
          </w:p>
        </w:tc>
      </w:tr>
      <w:tr w:rsidR="00B42CE2" w:rsidRPr="0030250D" w:rsidTr="00801FBB">
        <w:trPr>
          <w:gridAfter w:val="3"/>
          <w:wAfter w:w="6909" w:type="dxa"/>
          <w:trHeight w:val="263"/>
        </w:trPr>
        <w:tc>
          <w:tcPr>
            <w:tcW w:w="2333" w:type="dxa"/>
            <w:hideMark/>
          </w:tcPr>
          <w:p w:rsidR="00B42CE2" w:rsidRPr="00B42CE2" w:rsidRDefault="00B42CE2" w:rsidP="0030250D">
            <w:pPr>
              <w:pStyle w:val="a8"/>
              <w:shd w:val="clear" w:color="auto" w:fill="FFFFFF"/>
              <w:spacing w:after="169" w:line="339" w:lineRule="atLeast"/>
              <w:rPr>
                <w:b/>
                <w:sz w:val="28"/>
                <w:szCs w:val="28"/>
                <w:shd w:val="clear" w:color="auto" w:fill="FFFFFF"/>
              </w:rPr>
            </w:pPr>
            <w:r w:rsidRPr="0030250D">
              <w:rPr>
                <w:sz w:val="28"/>
                <w:szCs w:val="28"/>
                <w:shd w:val="clear" w:color="auto" w:fill="FFFFFF"/>
              </w:rPr>
              <w:t> </w:t>
            </w:r>
            <w:r w:rsidRPr="00B42CE2">
              <w:rPr>
                <w:b/>
                <w:sz w:val="28"/>
                <w:szCs w:val="28"/>
                <w:shd w:val="clear" w:color="auto" w:fill="FFFFFF"/>
              </w:rPr>
              <w:t>ПП ГЕРБ</w:t>
            </w:r>
          </w:p>
        </w:tc>
      </w:tr>
      <w:tr w:rsidR="008903FB" w:rsidRPr="0030250D" w:rsidTr="00B42CE2">
        <w:trPr>
          <w:trHeight w:val="263"/>
        </w:trPr>
        <w:tc>
          <w:tcPr>
            <w:tcW w:w="6492" w:type="dxa"/>
            <w:gridSpan w:val="3"/>
            <w:noWrap/>
            <w:hideMark/>
          </w:tcPr>
          <w:p w:rsidR="008903FB" w:rsidRPr="0030250D" w:rsidRDefault="008903FB"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Цветанка Симеонова Илиева</w:t>
            </w:r>
          </w:p>
        </w:tc>
        <w:tc>
          <w:tcPr>
            <w:tcW w:w="2750" w:type="dxa"/>
            <w:noWrap/>
            <w:hideMark/>
          </w:tcPr>
          <w:p w:rsidR="008903FB" w:rsidRDefault="008903FB" w:rsidP="00BD628F">
            <w:pPr>
              <w:jc w:val="center"/>
            </w:pPr>
            <w:r w:rsidRPr="00061125">
              <w:rPr>
                <w:sz w:val="28"/>
                <w:szCs w:val="28"/>
                <w:shd w:val="clear" w:color="auto" w:fill="FFFFFF"/>
              </w:rPr>
              <w:t>*********</w:t>
            </w:r>
          </w:p>
        </w:tc>
      </w:tr>
      <w:tr w:rsidR="008903FB" w:rsidRPr="0030250D" w:rsidTr="00B42CE2">
        <w:trPr>
          <w:trHeight w:val="263"/>
        </w:trPr>
        <w:tc>
          <w:tcPr>
            <w:tcW w:w="6492" w:type="dxa"/>
            <w:gridSpan w:val="3"/>
            <w:noWrap/>
            <w:hideMark/>
          </w:tcPr>
          <w:p w:rsidR="008903FB" w:rsidRPr="0030250D" w:rsidRDefault="008903FB"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Ивайло Галенов Мичев</w:t>
            </w:r>
          </w:p>
        </w:tc>
        <w:tc>
          <w:tcPr>
            <w:tcW w:w="2750" w:type="dxa"/>
            <w:noWrap/>
            <w:hideMark/>
          </w:tcPr>
          <w:p w:rsidR="008903FB" w:rsidRDefault="008903FB" w:rsidP="00BD628F">
            <w:pPr>
              <w:jc w:val="center"/>
            </w:pPr>
            <w:r w:rsidRPr="00061125">
              <w:rPr>
                <w:sz w:val="28"/>
                <w:szCs w:val="28"/>
                <w:shd w:val="clear" w:color="auto" w:fill="FFFFFF"/>
              </w:rPr>
              <w:t>*********</w:t>
            </w:r>
          </w:p>
        </w:tc>
      </w:tr>
      <w:tr w:rsidR="008903FB" w:rsidRPr="0030250D" w:rsidTr="00B42CE2">
        <w:trPr>
          <w:trHeight w:val="324"/>
        </w:trPr>
        <w:tc>
          <w:tcPr>
            <w:tcW w:w="6492" w:type="dxa"/>
            <w:gridSpan w:val="3"/>
            <w:noWrap/>
            <w:hideMark/>
          </w:tcPr>
          <w:p w:rsidR="008903FB" w:rsidRPr="0030250D" w:rsidRDefault="008903FB"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r w:rsidR="000148CC">
              <w:rPr>
                <w:sz w:val="28"/>
                <w:szCs w:val="28"/>
                <w:shd w:val="clear" w:color="auto" w:fill="FFFFFF"/>
              </w:rPr>
              <w:t>Анна Георгиева Кръстева</w:t>
            </w:r>
          </w:p>
        </w:tc>
        <w:tc>
          <w:tcPr>
            <w:tcW w:w="2750" w:type="dxa"/>
            <w:noWrap/>
            <w:hideMark/>
          </w:tcPr>
          <w:p w:rsidR="008903FB" w:rsidRDefault="008903FB" w:rsidP="00BD628F">
            <w:pPr>
              <w:jc w:val="center"/>
            </w:pPr>
            <w:r w:rsidRPr="00061125">
              <w:rPr>
                <w:sz w:val="28"/>
                <w:szCs w:val="28"/>
                <w:shd w:val="clear" w:color="auto" w:fill="FFFFFF"/>
              </w:rPr>
              <w:t>*********</w:t>
            </w:r>
          </w:p>
        </w:tc>
      </w:tr>
      <w:tr w:rsidR="008903FB" w:rsidRPr="0030250D" w:rsidTr="00B42CE2">
        <w:trPr>
          <w:gridAfter w:val="2"/>
          <w:wAfter w:w="5023" w:type="dxa"/>
          <w:trHeight w:val="263"/>
        </w:trPr>
        <w:tc>
          <w:tcPr>
            <w:tcW w:w="4219" w:type="dxa"/>
            <w:gridSpan w:val="2"/>
            <w:noWrap/>
            <w:hideMark/>
          </w:tcPr>
          <w:p w:rsidR="008903FB" w:rsidRPr="00B42CE2" w:rsidRDefault="008903FB" w:rsidP="0030250D">
            <w:pPr>
              <w:pStyle w:val="a8"/>
              <w:shd w:val="clear" w:color="auto" w:fill="FFFFFF"/>
              <w:spacing w:after="169" w:line="339" w:lineRule="atLeast"/>
              <w:rPr>
                <w:b/>
                <w:sz w:val="28"/>
                <w:szCs w:val="28"/>
                <w:shd w:val="clear" w:color="auto" w:fill="FFFFFF"/>
              </w:rPr>
            </w:pPr>
            <w:r w:rsidRPr="0030250D">
              <w:rPr>
                <w:sz w:val="28"/>
                <w:szCs w:val="28"/>
                <w:shd w:val="clear" w:color="auto" w:fill="FFFFFF"/>
              </w:rPr>
              <w:t> </w:t>
            </w:r>
            <w:r w:rsidRPr="00B42CE2">
              <w:rPr>
                <w:b/>
                <w:sz w:val="28"/>
                <w:szCs w:val="28"/>
                <w:shd w:val="clear" w:color="auto" w:fill="FFFFFF"/>
              </w:rPr>
              <w:t>Коалиция БСП лява България</w:t>
            </w:r>
          </w:p>
        </w:tc>
      </w:tr>
      <w:tr w:rsidR="008903FB" w:rsidRPr="0030250D" w:rsidTr="00B42CE2">
        <w:trPr>
          <w:trHeight w:val="263"/>
        </w:trPr>
        <w:tc>
          <w:tcPr>
            <w:tcW w:w="6492" w:type="dxa"/>
            <w:gridSpan w:val="3"/>
            <w:noWrap/>
            <w:hideMark/>
          </w:tcPr>
          <w:p w:rsidR="008903FB"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Милка Ангелова Русева</w:t>
            </w:r>
          </w:p>
        </w:tc>
        <w:tc>
          <w:tcPr>
            <w:tcW w:w="2750" w:type="dxa"/>
            <w:noWrap/>
            <w:hideMark/>
          </w:tcPr>
          <w:p w:rsidR="008903FB" w:rsidRDefault="008903FB" w:rsidP="00BD628F">
            <w:pPr>
              <w:jc w:val="center"/>
            </w:pPr>
            <w:r w:rsidRPr="00061125">
              <w:rPr>
                <w:sz w:val="28"/>
                <w:szCs w:val="28"/>
                <w:shd w:val="clear" w:color="auto" w:fill="FFFFFF"/>
              </w:rPr>
              <w:t>*********</w:t>
            </w:r>
          </w:p>
        </w:tc>
      </w:tr>
      <w:tr w:rsidR="008903FB" w:rsidRPr="0030250D" w:rsidTr="00B42CE2">
        <w:trPr>
          <w:trHeight w:val="263"/>
        </w:trPr>
        <w:tc>
          <w:tcPr>
            <w:tcW w:w="6492" w:type="dxa"/>
            <w:gridSpan w:val="3"/>
            <w:noWrap/>
            <w:hideMark/>
          </w:tcPr>
          <w:p w:rsidR="008903FB"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lastRenderedPageBreak/>
              <w:t>Свежа Велиславова Тодорова</w:t>
            </w:r>
          </w:p>
        </w:tc>
        <w:tc>
          <w:tcPr>
            <w:tcW w:w="2750" w:type="dxa"/>
            <w:noWrap/>
            <w:hideMark/>
          </w:tcPr>
          <w:p w:rsidR="008903FB" w:rsidRDefault="008903FB" w:rsidP="00BD628F">
            <w:pPr>
              <w:jc w:val="center"/>
            </w:pPr>
            <w:r w:rsidRPr="00061125">
              <w:rPr>
                <w:sz w:val="28"/>
                <w:szCs w:val="28"/>
                <w:shd w:val="clear" w:color="auto" w:fill="FFFFFF"/>
              </w:rPr>
              <w:t>*********</w:t>
            </w:r>
          </w:p>
        </w:tc>
      </w:tr>
      <w:tr w:rsidR="008903FB" w:rsidRPr="0030250D" w:rsidTr="00B42CE2">
        <w:trPr>
          <w:trHeight w:val="263"/>
        </w:trPr>
        <w:tc>
          <w:tcPr>
            <w:tcW w:w="6492" w:type="dxa"/>
            <w:gridSpan w:val="3"/>
            <w:noWrap/>
            <w:hideMark/>
          </w:tcPr>
          <w:p w:rsidR="008903FB"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Жечка Пенчева Спасова</w:t>
            </w:r>
          </w:p>
        </w:tc>
        <w:tc>
          <w:tcPr>
            <w:tcW w:w="2750" w:type="dxa"/>
            <w:noWrap/>
            <w:hideMark/>
          </w:tcPr>
          <w:p w:rsidR="008903FB" w:rsidRDefault="008903FB"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9B4CA0">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Иванка Цекова Дойчева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750" w:type="dxa"/>
            <w:noWrap/>
            <w:hideMark/>
          </w:tcPr>
          <w:p w:rsidR="009B3F8F" w:rsidRDefault="009B3F8F" w:rsidP="009B3F8F"/>
        </w:tc>
      </w:tr>
      <w:tr w:rsidR="009B3F8F" w:rsidRPr="0030250D" w:rsidTr="00801FBB">
        <w:trPr>
          <w:gridAfter w:val="3"/>
          <w:wAfter w:w="6909" w:type="dxa"/>
          <w:trHeight w:val="324"/>
        </w:trPr>
        <w:tc>
          <w:tcPr>
            <w:tcW w:w="2333" w:type="dxa"/>
            <w:noWrap/>
            <w:hideMark/>
          </w:tcPr>
          <w:p w:rsidR="009B3F8F" w:rsidRPr="00B42CE2" w:rsidRDefault="009B3F8F" w:rsidP="0030250D">
            <w:pPr>
              <w:pStyle w:val="a8"/>
              <w:shd w:val="clear" w:color="auto" w:fill="FFFFFF"/>
              <w:spacing w:after="169" w:line="339" w:lineRule="atLeast"/>
              <w:rPr>
                <w:b/>
                <w:sz w:val="28"/>
                <w:szCs w:val="28"/>
                <w:shd w:val="clear" w:color="auto" w:fill="FFFFFF"/>
              </w:rPr>
            </w:pPr>
            <w:r w:rsidRPr="00B42CE2">
              <w:rPr>
                <w:b/>
                <w:sz w:val="28"/>
                <w:szCs w:val="28"/>
                <w:shd w:val="clear" w:color="auto" w:fill="FFFFFF"/>
              </w:rPr>
              <w:t>ПП  ДПС</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Джеват Якуб Исмаил</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Себиле Раим Ибрям</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Сабиха Гюрсял Хюсеин</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Тижял Хюсеин Мустафова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Бирсян Хюсеин Ахмед</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Тунджай Ахмед Раим</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Рекшан Сейфула Мустафа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B42CE2" w:rsidRDefault="009B3F8F" w:rsidP="0030250D">
            <w:pPr>
              <w:pStyle w:val="a8"/>
              <w:shd w:val="clear" w:color="auto" w:fill="FFFFFF"/>
              <w:spacing w:after="169" w:line="339" w:lineRule="atLeast"/>
              <w:rPr>
                <w:b/>
                <w:sz w:val="28"/>
                <w:szCs w:val="28"/>
                <w:shd w:val="clear" w:color="auto" w:fill="FFFFFF"/>
              </w:rPr>
            </w:pPr>
            <w:r w:rsidRPr="00B42CE2">
              <w:rPr>
                <w:b/>
                <w:sz w:val="28"/>
                <w:szCs w:val="28"/>
                <w:shd w:val="clear" w:color="auto" w:fill="FFFFFF"/>
              </w:rPr>
              <w:t> Коалиция Реформаторски блок</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Завен Артюн Кърбашян</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Кремена Йорданова Йорданова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B42CE2" w:rsidRDefault="009B3F8F" w:rsidP="0030250D">
            <w:pPr>
              <w:pStyle w:val="a8"/>
              <w:shd w:val="clear" w:color="auto" w:fill="FFFFFF"/>
              <w:spacing w:after="169" w:line="339" w:lineRule="atLeast"/>
              <w:rPr>
                <w:b/>
                <w:sz w:val="28"/>
                <w:szCs w:val="28"/>
                <w:shd w:val="clear" w:color="auto" w:fill="FFFFFF"/>
              </w:rPr>
            </w:pPr>
            <w:r w:rsidRPr="00B42CE2">
              <w:rPr>
                <w:b/>
                <w:sz w:val="28"/>
                <w:szCs w:val="28"/>
                <w:shd w:val="clear" w:color="auto" w:fill="FFFFFF"/>
              </w:rPr>
              <w:t>Коалиция Патриотичен фронт</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МАРИЙКА ПЕТРОВА АНДРЕЕВА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ИВАНКА ХРИСТОВА АНАТАСОВА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Даниела Христова Герова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ВИОЛЕТА ИВАНОВА ХРИСТОВА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B42CE2" w:rsidRDefault="009B3F8F" w:rsidP="0030250D">
            <w:pPr>
              <w:pStyle w:val="a8"/>
              <w:shd w:val="clear" w:color="auto" w:fill="FFFFFF"/>
              <w:spacing w:after="169" w:line="339" w:lineRule="atLeast"/>
              <w:rPr>
                <w:b/>
                <w:sz w:val="28"/>
                <w:szCs w:val="28"/>
                <w:shd w:val="clear" w:color="auto" w:fill="FFFFFF"/>
              </w:rPr>
            </w:pPr>
            <w:r w:rsidRPr="0030250D">
              <w:rPr>
                <w:sz w:val="28"/>
                <w:szCs w:val="28"/>
                <w:shd w:val="clear" w:color="auto" w:fill="FFFFFF"/>
              </w:rPr>
              <w:t> </w:t>
            </w:r>
            <w:r w:rsidRPr="00B42CE2">
              <w:rPr>
                <w:b/>
                <w:sz w:val="28"/>
                <w:szCs w:val="28"/>
                <w:shd w:val="clear" w:color="auto" w:fill="FFFFFF"/>
              </w:rPr>
              <w:t>Коалиция България без цензура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Стефанка Петрова Магардичева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Парашкев Бориславов Парашкевов</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Красимира Петкова Парашкевова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324"/>
        </w:trPr>
        <w:tc>
          <w:tcPr>
            <w:tcW w:w="6492" w:type="dxa"/>
            <w:gridSpan w:val="3"/>
            <w:noWrap/>
            <w:hideMark/>
          </w:tcPr>
          <w:p w:rsidR="009B3F8F" w:rsidRPr="00B42CE2" w:rsidRDefault="009B3F8F" w:rsidP="0030250D">
            <w:pPr>
              <w:pStyle w:val="a8"/>
              <w:shd w:val="clear" w:color="auto" w:fill="FFFFFF"/>
              <w:spacing w:after="169" w:line="339" w:lineRule="atLeast"/>
              <w:rPr>
                <w:b/>
                <w:sz w:val="28"/>
                <w:szCs w:val="28"/>
                <w:shd w:val="clear" w:color="auto" w:fill="FFFFFF"/>
              </w:rPr>
            </w:pPr>
            <w:r w:rsidRPr="00B42CE2">
              <w:rPr>
                <w:b/>
                <w:sz w:val="28"/>
                <w:szCs w:val="28"/>
                <w:shd w:val="clear" w:color="auto" w:fill="FFFFFF"/>
              </w:rPr>
              <w:t>ПП Атака</w:t>
            </w:r>
          </w:p>
        </w:tc>
        <w:tc>
          <w:tcPr>
            <w:tcW w:w="2750" w:type="dxa"/>
            <w:noWrap/>
            <w:hideMark/>
          </w:tcPr>
          <w:p w:rsidR="009B3F8F" w:rsidRDefault="009B3F8F" w:rsidP="00BD628F">
            <w:pPr>
              <w:jc w:val="center"/>
            </w:pPr>
            <w:r w:rsidRPr="00061125">
              <w:rPr>
                <w:sz w:val="28"/>
                <w:szCs w:val="28"/>
                <w:shd w:val="clear" w:color="auto" w:fill="FFFFFF"/>
              </w:rPr>
              <w:t>*********</w:t>
            </w:r>
          </w:p>
        </w:tc>
      </w:tr>
      <w:tr w:rsidR="00EF6AFF" w:rsidRPr="0030250D" w:rsidTr="00B42CE2">
        <w:trPr>
          <w:trHeight w:val="324"/>
        </w:trPr>
        <w:tc>
          <w:tcPr>
            <w:tcW w:w="6492" w:type="dxa"/>
            <w:gridSpan w:val="3"/>
            <w:noWrap/>
            <w:hideMark/>
          </w:tcPr>
          <w:p w:rsidR="00EF6AFF" w:rsidRPr="00EF6AFF" w:rsidRDefault="00EF6AFF" w:rsidP="0030250D">
            <w:pPr>
              <w:pStyle w:val="a8"/>
              <w:shd w:val="clear" w:color="auto" w:fill="FFFFFF"/>
              <w:spacing w:after="169" w:line="339" w:lineRule="atLeast"/>
              <w:rPr>
                <w:sz w:val="28"/>
                <w:szCs w:val="28"/>
                <w:shd w:val="clear" w:color="auto" w:fill="FFFFFF"/>
              </w:rPr>
            </w:pPr>
            <w:r>
              <w:rPr>
                <w:sz w:val="28"/>
                <w:szCs w:val="28"/>
                <w:shd w:val="clear" w:color="auto" w:fill="FFFFFF"/>
              </w:rPr>
              <w:t>Галина Димитрова Стефанова</w:t>
            </w:r>
          </w:p>
        </w:tc>
        <w:tc>
          <w:tcPr>
            <w:tcW w:w="2750" w:type="dxa"/>
            <w:noWrap/>
            <w:hideMark/>
          </w:tcPr>
          <w:p w:rsidR="00EF6AFF" w:rsidRPr="00061125" w:rsidRDefault="00EF6AFF" w:rsidP="00BD628F">
            <w:pPr>
              <w:jc w:val="center"/>
              <w:rPr>
                <w:sz w:val="28"/>
                <w:szCs w:val="28"/>
                <w:shd w:val="clear" w:color="auto" w:fill="FFFFFF"/>
              </w:rPr>
            </w:pPr>
            <w:r>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Стоян Йосифов Стоянов</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Диляна Иванова Стоянова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Йосиф Иванов Стоянов</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 </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B42CE2" w:rsidRDefault="009B3F8F" w:rsidP="0030250D">
            <w:pPr>
              <w:pStyle w:val="a8"/>
              <w:shd w:val="clear" w:color="auto" w:fill="FFFFFF"/>
              <w:spacing w:after="169" w:line="339" w:lineRule="atLeast"/>
              <w:rPr>
                <w:b/>
                <w:sz w:val="28"/>
                <w:szCs w:val="28"/>
                <w:shd w:val="clear" w:color="auto" w:fill="FFFFFF"/>
              </w:rPr>
            </w:pPr>
            <w:r w:rsidRPr="00B42CE2">
              <w:rPr>
                <w:b/>
                <w:sz w:val="28"/>
                <w:szCs w:val="28"/>
                <w:shd w:val="clear" w:color="auto" w:fill="FFFFFF"/>
              </w:rPr>
              <w:t> Коалиция    А Б В</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Здравка Славчова Иванова</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Димитър Атанасов Димитров</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Тихомир Радков Симеонов</w:t>
            </w:r>
          </w:p>
        </w:tc>
        <w:tc>
          <w:tcPr>
            <w:tcW w:w="2750" w:type="dxa"/>
            <w:noWrap/>
            <w:hideMark/>
          </w:tcPr>
          <w:p w:rsidR="009B3F8F" w:rsidRDefault="009B3F8F" w:rsidP="00BD628F">
            <w:pPr>
              <w:jc w:val="center"/>
            </w:pPr>
            <w:r w:rsidRPr="00061125">
              <w:rPr>
                <w:sz w:val="28"/>
                <w:szCs w:val="28"/>
                <w:shd w:val="clear" w:color="auto" w:fill="FFFFFF"/>
              </w:rPr>
              <w:t>*********</w:t>
            </w:r>
          </w:p>
        </w:tc>
      </w:tr>
      <w:tr w:rsidR="009B3F8F" w:rsidRPr="0030250D" w:rsidTr="00B42CE2">
        <w:trPr>
          <w:trHeight w:val="263"/>
        </w:trPr>
        <w:tc>
          <w:tcPr>
            <w:tcW w:w="6492" w:type="dxa"/>
            <w:gridSpan w:val="3"/>
            <w:noWrap/>
            <w:hideMark/>
          </w:tcPr>
          <w:p w:rsidR="009B3F8F" w:rsidRPr="0030250D" w:rsidRDefault="009B3F8F" w:rsidP="0030250D">
            <w:pPr>
              <w:pStyle w:val="a8"/>
              <w:shd w:val="clear" w:color="auto" w:fill="FFFFFF"/>
              <w:spacing w:after="169" w:line="339" w:lineRule="atLeast"/>
              <w:rPr>
                <w:sz w:val="28"/>
                <w:szCs w:val="28"/>
                <w:shd w:val="clear" w:color="auto" w:fill="FFFFFF"/>
              </w:rPr>
            </w:pPr>
            <w:r w:rsidRPr="0030250D">
              <w:rPr>
                <w:sz w:val="28"/>
                <w:szCs w:val="28"/>
                <w:shd w:val="clear" w:color="auto" w:fill="FFFFFF"/>
              </w:rPr>
              <w:t>Здравко Любенов Захариев</w:t>
            </w:r>
          </w:p>
        </w:tc>
        <w:tc>
          <w:tcPr>
            <w:tcW w:w="2750" w:type="dxa"/>
            <w:noWrap/>
            <w:hideMark/>
          </w:tcPr>
          <w:p w:rsidR="009B3F8F" w:rsidRDefault="009B3F8F" w:rsidP="00BD628F">
            <w:pPr>
              <w:jc w:val="center"/>
            </w:pPr>
            <w:r w:rsidRPr="00061125">
              <w:rPr>
                <w:sz w:val="28"/>
                <w:szCs w:val="28"/>
                <w:shd w:val="clear" w:color="auto" w:fill="FFFFFF"/>
              </w:rPr>
              <w:t>*********</w:t>
            </w:r>
          </w:p>
        </w:tc>
      </w:tr>
    </w:tbl>
    <w:p w:rsidR="00A633FA" w:rsidRDefault="00A633FA" w:rsidP="00B15564">
      <w:pPr>
        <w:pStyle w:val="a8"/>
        <w:shd w:val="clear" w:color="auto" w:fill="FFFFFF"/>
        <w:spacing w:before="0" w:beforeAutospacing="0" w:after="169" w:afterAutospacing="0" w:line="339" w:lineRule="atLeast"/>
        <w:rPr>
          <w:sz w:val="28"/>
          <w:szCs w:val="28"/>
          <w:shd w:val="clear" w:color="auto" w:fill="FFFFFF"/>
        </w:rPr>
      </w:pPr>
    </w:p>
    <w:p w:rsidR="00051366" w:rsidRPr="00051366" w:rsidRDefault="00051366" w:rsidP="00051366">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2</w:t>
      </w:r>
      <w:r w:rsidRPr="00051366">
        <w:rPr>
          <w:b/>
          <w:sz w:val="28"/>
          <w:szCs w:val="28"/>
        </w:rPr>
        <w:t xml:space="preserve">. след направените разисквания ОИК – Нови пазар прие следното решение: </w:t>
      </w:r>
    </w:p>
    <w:p w:rsidR="00A633FA" w:rsidRDefault="00A633FA" w:rsidP="00A633FA">
      <w:pPr>
        <w:spacing w:after="200" w:line="276" w:lineRule="auto"/>
        <w:jc w:val="center"/>
        <w:rPr>
          <w:rStyle w:val="a9"/>
          <w:color w:val="000000"/>
        </w:rPr>
      </w:pPr>
      <w:r>
        <w:rPr>
          <w:rStyle w:val="a9"/>
          <w:color w:val="000000"/>
        </w:rPr>
        <w:lastRenderedPageBreak/>
        <w:t>Р Е Ш И:</w:t>
      </w:r>
    </w:p>
    <w:p w:rsidR="00A633FA" w:rsidRDefault="00A633FA" w:rsidP="00A633FA">
      <w:pPr>
        <w:jc w:val="center"/>
        <w:rPr>
          <w:rStyle w:val="a9"/>
          <w:color w:val="000000"/>
        </w:rPr>
      </w:pPr>
    </w:p>
    <w:p w:rsidR="00A633FA" w:rsidRPr="00051366" w:rsidRDefault="00A633FA" w:rsidP="00051366">
      <w:pPr>
        <w:ind w:firstLine="708"/>
        <w:jc w:val="both"/>
        <w:rPr>
          <w:color w:val="000000" w:themeColor="text1"/>
          <w:sz w:val="28"/>
          <w:szCs w:val="28"/>
        </w:rPr>
      </w:pPr>
      <w:r w:rsidRPr="00051366">
        <w:rPr>
          <w:color w:val="000000" w:themeColor="text1"/>
          <w:sz w:val="28"/>
          <w:szCs w:val="28"/>
        </w:rPr>
        <w:t>Назначава съставите на СИК за с.</w:t>
      </w:r>
      <w:r w:rsidR="00051366">
        <w:rPr>
          <w:color w:val="000000" w:themeColor="text1"/>
          <w:sz w:val="28"/>
          <w:szCs w:val="28"/>
        </w:rPr>
        <w:t xml:space="preserve"> </w:t>
      </w:r>
      <w:r w:rsidRPr="00051366">
        <w:rPr>
          <w:color w:val="000000" w:themeColor="text1"/>
          <w:sz w:val="28"/>
          <w:szCs w:val="28"/>
        </w:rPr>
        <w:t>Стоян Михайловски за изборите за общински съветници и за кметове и национален референдум, насрочени за 25 октомври 2015 г.</w:t>
      </w:r>
    </w:p>
    <w:p w:rsidR="00A633FA" w:rsidRDefault="00A633FA" w:rsidP="00A633FA">
      <w:pPr>
        <w:jc w:val="center"/>
        <w:rPr>
          <w:b/>
        </w:rPr>
      </w:pPr>
    </w:p>
    <w:p w:rsidR="00A633FA" w:rsidRPr="00051366" w:rsidRDefault="00A633FA" w:rsidP="00A633FA">
      <w:pPr>
        <w:spacing w:after="200" w:line="276" w:lineRule="auto"/>
        <w:jc w:val="center"/>
        <w:rPr>
          <w:b/>
          <w:sz w:val="32"/>
          <w:szCs w:val="32"/>
        </w:rPr>
      </w:pPr>
      <w:r w:rsidRPr="00051366">
        <w:rPr>
          <w:b/>
          <w:sz w:val="32"/>
          <w:szCs w:val="32"/>
        </w:rPr>
        <w:t>РЕШЕНИЕ</w:t>
      </w:r>
    </w:p>
    <w:p w:rsidR="00A633FA" w:rsidRPr="008E68E4" w:rsidRDefault="00A633FA" w:rsidP="00A633FA">
      <w:pPr>
        <w:jc w:val="center"/>
        <w:rPr>
          <w:color w:val="000000"/>
        </w:rPr>
      </w:pPr>
      <w:r>
        <w:rPr>
          <w:b/>
        </w:rPr>
        <w:t>№ 98</w:t>
      </w:r>
    </w:p>
    <w:p w:rsidR="00A633FA" w:rsidRPr="008E005C" w:rsidRDefault="00A633FA" w:rsidP="00A633FA">
      <w:pPr>
        <w:jc w:val="center"/>
      </w:pPr>
      <w:r>
        <w:rPr>
          <w:b/>
        </w:rPr>
        <w:t>гр. Нови пазар, 28</w:t>
      </w:r>
      <w:r w:rsidRPr="008E005C">
        <w:rPr>
          <w:b/>
        </w:rPr>
        <w:t>.09.2015 г.</w:t>
      </w:r>
    </w:p>
    <w:p w:rsidR="00A633FA" w:rsidRDefault="00A633FA" w:rsidP="00A633FA">
      <w:pPr>
        <w:spacing w:line="276" w:lineRule="auto"/>
        <w:jc w:val="center"/>
        <w:rPr>
          <w:b/>
        </w:rPr>
      </w:pPr>
    </w:p>
    <w:p w:rsidR="00A633FA" w:rsidRPr="00160FA8" w:rsidRDefault="00A633FA" w:rsidP="00160FA8">
      <w:pPr>
        <w:shd w:val="clear" w:color="auto" w:fill="FFFFFF"/>
        <w:spacing w:after="150" w:line="300" w:lineRule="atLeast"/>
        <w:ind w:firstLine="708"/>
        <w:jc w:val="both"/>
        <w:rPr>
          <w:color w:val="000000" w:themeColor="text1"/>
          <w:sz w:val="28"/>
          <w:szCs w:val="28"/>
        </w:rPr>
      </w:pPr>
      <w:r w:rsidRPr="00160FA8">
        <w:rPr>
          <w:color w:val="000000" w:themeColor="text1"/>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160FA8">
        <w:rPr>
          <w:color w:val="000000" w:themeColor="text1"/>
          <w:sz w:val="28"/>
          <w:szCs w:val="28"/>
        </w:rPr>
        <w:t>за с.</w:t>
      </w:r>
      <w:r w:rsidR="00160FA8">
        <w:rPr>
          <w:color w:val="000000" w:themeColor="text1"/>
          <w:sz w:val="28"/>
          <w:szCs w:val="28"/>
        </w:rPr>
        <w:t xml:space="preserve"> </w:t>
      </w:r>
      <w:r w:rsidR="00DA7D5A" w:rsidRPr="00160FA8">
        <w:rPr>
          <w:color w:val="000000" w:themeColor="text1"/>
          <w:sz w:val="28"/>
          <w:szCs w:val="28"/>
        </w:rPr>
        <w:t>Стоян Михайловски</w:t>
      </w:r>
      <w:r w:rsidR="00160FA8">
        <w:rPr>
          <w:color w:val="000000" w:themeColor="text1"/>
          <w:sz w:val="28"/>
          <w:szCs w:val="28"/>
        </w:rPr>
        <w:t>.</w:t>
      </w:r>
    </w:p>
    <w:p w:rsidR="00A633FA" w:rsidRPr="00160FA8" w:rsidRDefault="00A633FA" w:rsidP="00160FA8">
      <w:pPr>
        <w:shd w:val="clear" w:color="auto" w:fill="FFFFFF"/>
        <w:spacing w:before="100" w:beforeAutospacing="1" w:after="100" w:afterAutospacing="1" w:line="300" w:lineRule="atLeast"/>
        <w:ind w:firstLine="708"/>
        <w:jc w:val="both"/>
        <w:rPr>
          <w:color w:val="000000" w:themeColor="text1"/>
          <w:sz w:val="28"/>
          <w:szCs w:val="28"/>
        </w:rPr>
      </w:pPr>
      <w:r w:rsidRPr="00160FA8">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A633FA" w:rsidRPr="00160FA8" w:rsidRDefault="00A633FA" w:rsidP="00160FA8">
      <w:pPr>
        <w:shd w:val="clear" w:color="auto" w:fill="FFFFFF"/>
        <w:spacing w:after="150" w:line="300" w:lineRule="atLeast"/>
        <w:ind w:firstLine="708"/>
        <w:jc w:val="both"/>
        <w:rPr>
          <w:color w:val="000000" w:themeColor="text1"/>
        </w:rPr>
      </w:pPr>
      <w:r w:rsidRPr="00160FA8">
        <w:rPr>
          <w:color w:val="000000" w:themeColor="text1"/>
          <w:sz w:val="28"/>
          <w:szCs w:val="28"/>
        </w:rPr>
        <w:t xml:space="preserve">С настоящото решение ОИК Нови пазар назначава СИК на територията на </w:t>
      </w:r>
      <w:r w:rsidR="00160FA8">
        <w:rPr>
          <w:color w:val="000000" w:themeColor="text1"/>
          <w:sz w:val="28"/>
          <w:szCs w:val="28"/>
        </w:rPr>
        <w:t>с. Стоян Михайловски</w:t>
      </w:r>
      <w:r w:rsidRPr="00160FA8">
        <w:rPr>
          <w:color w:val="000000" w:themeColor="text1"/>
          <w:sz w:val="28"/>
          <w:szCs w:val="28"/>
        </w:rPr>
        <w:t xml:space="preserve"> и визира разпределението на местата в ръководствата на СИК и броя на членовете на СИК от всяка партия и </w:t>
      </w:r>
      <w:r w:rsidRPr="00160FA8">
        <w:rPr>
          <w:color w:val="000000" w:themeColor="text1"/>
        </w:rPr>
        <w:t>коалиция, имената и ЕГН на членовете на СИК. </w:t>
      </w:r>
    </w:p>
    <w:tbl>
      <w:tblPr>
        <w:tblStyle w:val="a4"/>
        <w:tblW w:w="0" w:type="auto"/>
        <w:tblLook w:val="04A0"/>
      </w:tblPr>
      <w:tblGrid>
        <w:gridCol w:w="3669"/>
        <w:gridCol w:w="2855"/>
        <w:gridCol w:w="1801"/>
        <w:gridCol w:w="1062"/>
      </w:tblGrid>
      <w:tr w:rsidR="00B42CE2" w:rsidRPr="00160FA8" w:rsidTr="00B42CE2">
        <w:trPr>
          <w:gridAfter w:val="2"/>
          <w:wAfter w:w="2863" w:type="dxa"/>
          <w:trHeight w:val="262"/>
        </w:trPr>
        <w:tc>
          <w:tcPr>
            <w:tcW w:w="3669" w:type="dxa"/>
            <w:noWrap/>
            <w:hideMark/>
          </w:tcPr>
          <w:p w:rsidR="00B42CE2" w:rsidRPr="00160FA8" w:rsidRDefault="00B42CE2" w:rsidP="00B42CE2">
            <w:pPr>
              <w:shd w:val="clear" w:color="auto" w:fill="FFFFFF"/>
              <w:spacing w:after="150" w:line="300" w:lineRule="atLeast"/>
              <w:jc w:val="both"/>
              <w:rPr>
                <w:b/>
                <w:bCs/>
                <w:color w:val="000000" w:themeColor="text1"/>
              </w:rPr>
            </w:pPr>
            <w:r w:rsidRPr="00160FA8">
              <w:rPr>
                <w:b/>
                <w:bCs/>
                <w:color w:val="000000" w:themeColor="text1"/>
              </w:rPr>
              <w:t>Секция 020</w:t>
            </w:r>
          </w:p>
        </w:tc>
        <w:tc>
          <w:tcPr>
            <w:tcW w:w="2855" w:type="dxa"/>
            <w:hideMark/>
          </w:tcPr>
          <w:p w:rsidR="00B42CE2" w:rsidRPr="00160FA8" w:rsidRDefault="00B42CE2" w:rsidP="00B42CE2">
            <w:pPr>
              <w:shd w:val="clear" w:color="auto" w:fill="FFFFFF"/>
              <w:spacing w:after="150" w:line="300" w:lineRule="atLeast"/>
              <w:jc w:val="both"/>
              <w:rPr>
                <w:b/>
                <w:bCs/>
                <w:color w:val="000000" w:themeColor="text1"/>
              </w:rPr>
            </w:pPr>
            <w:r w:rsidRPr="00160FA8">
              <w:rPr>
                <w:b/>
                <w:bCs/>
                <w:color w:val="000000" w:themeColor="text1"/>
              </w:rPr>
              <w:t xml:space="preserve">с.Ст.Михайловски </w:t>
            </w:r>
          </w:p>
          <w:p w:rsidR="00B42CE2" w:rsidRPr="00160FA8" w:rsidRDefault="00B42CE2" w:rsidP="00B42CE2">
            <w:pPr>
              <w:shd w:val="clear" w:color="auto" w:fill="FFFFFF"/>
              <w:spacing w:after="150" w:line="300" w:lineRule="atLeast"/>
              <w:jc w:val="both"/>
              <w:rPr>
                <w:b/>
                <w:bCs/>
                <w:color w:val="000000" w:themeColor="text1"/>
              </w:rPr>
            </w:pPr>
            <w:r w:rsidRPr="00160FA8">
              <w:rPr>
                <w:b/>
                <w:bCs/>
                <w:color w:val="000000" w:themeColor="text1"/>
              </w:rPr>
              <w:t xml:space="preserve">Училище </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Емине Сюлейман Ибрям</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Председател</w:t>
            </w:r>
          </w:p>
        </w:tc>
        <w:tc>
          <w:tcPr>
            <w:tcW w:w="1801"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ДПС</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Мергюл Хюсеин Юмерова</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Зам. председател</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РБ</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Диманка Събева Митева</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Секретар</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ГЕРБ</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Павлина Ванева Караджова</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Член</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ГЕРБ</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Ганка Костова Тодорова - Неделчева</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Член</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ГЕРБ</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Тодорка Илиева Тодорова</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Член</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КБ</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Недрет Мехмед Юсеин</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Член</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ДПС</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Селиме Юсеин Сали</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Член</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ДПС</w:t>
            </w:r>
          </w:p>
        </w:tc>
      </w:tr>
      <w:tr w:rsidR="00B42CE2" w:rsidRPr="00160FA8" w:rsidTr="00B42CE2">
        <w:trPr>
          <w:trHeight w:val="262"/>
        </w:trPr>
        <w:tc>
          <w:tcPr>
            <w:tcW w:w="3669"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Йорданка Рачева Панайотова</w:t>
            </w:r>
          </w:p>
        </w:tc>
        <w:tc>
          <w:tcPr>
            <w:tcW w:w="2855" w:type="dxa"/>
            <w:noWrap/>
            <w:hideMark/>
          </w:tcPr>
          <w:p w:rsidR="00B42CE2" w:rsidRPr="00160FA8" w:rsidRDefault="00B42CE2" w:rsidP="00B42CE2">
            <w:pPr>
              <w:shd w:val="clear" w:color="auto" w:fill="FFFFFF"/>
              <w:spacing w:after="150" w:line="300" w:lineRule="atLeast"/>
              <w:jc w:val="center"/>
              <w:rPr>
                <w:color w:val="000000" w:themeColor="text1"/>
              </w:rPr>
            </w:pPr>
            <w:r w:rsidRPr="00160FA8">
              <w:rPr>
                <w:color w:val="000000" w:themeColor="text1"/>
              </w:rPr>
              <w:t>Член</w:t>
            </w:r>
          </w:p>
        </w:tc>
        <w:tc>
          <w:tcPr>
            <w:tcW w:w="1801" w:type="dxa"/>
            <w:noWrap/>
            <w:hideMark/>
          </w:tcPr>
          <w:p w:rsidR="00B42CE2" w:rsidRPr="00160FA8" w:rsidRDefault="00B42CE2" w:rsidP="00B42CE2">
            <w:pPr>
              <w:jc w:val="center"/>
              <w:rPr>
                <w:color w:val="000000" w:themeColor="text1"/>
              </w:rPr>
            </w:pPr>
            <w:r w:rsidRPr="00160FA8">
              <w:rPr>
                <w:color w:val="000000" w:themeColor="text1"/>
              </w:rPr>
              <w:t>*******</w:t>
            </w:r>
          </w:p>
        </w:tc>
        <w:tc>
          <w:tcPr>
            <w:tcW w:w="1062" w:type="dxa"/>
            <w:noWrap/>
            <w:hideMark/>
          </w:tcPr>
          <w:p w:rsidR="00B42CE2" w:rsidRPr="00160FA8" w:rsidRDefault="00B42CE2" w:rsidP="00B42CE2">
            <w:pPr>
              <w:shd w:val="clear" w:color="auto" w:fill="FFFFFF"/>
              <w:spacing w:after="150" w:line="300" w:lineRule="atLeast"/>
              <w:jc w:val="center"/>
              <w:rPr>
                <w:b/>
                <w:bCs/>
                <w:color w:val="000000" w:themeColor="text1"/>
              </w:rPr>
            </w:pPr>
            <w:r w:rsidRPr="00160FA8">
              <w:rPr>
                <w:b/>
                <w:bCs/>
                <w:color w:val="000000" w:themeColor="text1"/>
              </w:rPr>
              <w:t>РБ</w:t>
            </w:r>
          </w:p>
        </w:tc>
      </w:tr>
    </w:tbl>
    <w:p w:rsidR="00A633FA" w:rsidRPr="00160FA8" w:rsidRDefault="00A633FA" w:rsidP="00B15564">
      <w:pPr>
        <w:pStyle w:val="a8"/>
        <w:shd w:val="clear" w:color="auto" w:fill="FFFFFF"/>
        <w:spacing w:before="0" w:beforeAutospacing="0" w:after="169" w:afterAutospacing="0" w:line="339" w:lineRule="atLeast"/>
        <w:rPr>
          <w:rFonts w:eastAsia="SimSun"/>
          <w:color w:val="000000" w:themeColor="text1"/>
          <w:lang w:eastAsia="zh-CN"/>
        </w:rPr>
      </w:pPr>
    </w:p>
    <w:p w:rsidR="00160FA8" w:rsidRPr="00051366" w:rsidRDefault="00160FA8" w:rsidP="00160FA8">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3</w:t>
      </w:r>
      <w:r w:rsidRPr="00051366">
        <w:rPr>
          <w:b/>
          <w:sz w:val="28"/>
          <w:szCs w:val="28"/>
        </w:rPr>
        <w:t xml:space="preserve">. след направените разисквания ОИК – Нови пазар прие следното решение: </w:t>
      </w:r>
    </w:p>
    <w:p w:rsidR="006D1185" w:rsidRDefault="006D1185" w:rsidP="006D1185">
      <w:pPr>
        <w:spacing w:after="200" w:line="276" w:lineRule="auto"/>
        <w:jc w:val="center"/>
        <w:rPr>
          <w:rStyle w:val="a9"/>
          <w:color w:val="000000"/>
        </w:rPr>
      </w:pPr>
      <w:r>
        <w:rPr>
          <w:rStyle w:val="a9"/>
          <w:color w:val="000000"/>
        </w:rPr>
        <w:lastRenderedPageBreak/>
        <w:t>Р Е Ш И:</w:t>
      </w:r>
    </w:p>
    <w:p w:rsidR="006D1185" w:rsidRPr="00160FA8" w:rsidRDefault="006D1185" w:rsidP="00160FA8">
      <w:pPr>
        <w:jc w:val="both"/>
        <w:rPr>
          <w:rStyle w:val="a9"/>
          <w:color w:val="000000" w:themeColor="text1"/>
          <w:sz w:val="28"/>
          <w:szCs w:val="28"/>
        </w:rPr>
      </w:pPr>
    </w:p>
    <w:p w:rsidR="006D1185" w:rsidRPr="00160FA8" w:rsidRDefault="006D1185" w:rsidP="00160FA8">
      <w:pPr>
        <w:ind w:firstLine="708"/>
        <w:jc w:val="both"/>
        <w:rPr>
          <w:color w:val="000000" w:themeColor="text1"/>
          <w:sz w:val="28"/>
          <w:szCs w:val="28"/>
        </w:rPr>
      </w:pPr>
      <w:r w:rsidRPr="00160FA8">
        <w:rPr>
          <w:color w:val="000000" w:themeColor="text1"/>
          <w:sz w:val="28"/>
          <w:szCs w:val="28"/>
        </w:rPr>
        <w:t>Назначава съставите на СИК за с.</w:t>
      </w:r>
      <w:r w:rsidR="002176FE">
        <w:rPr>
          <w:color w:val="000000" w:themeColor="text1"/>
          <w:sz w:val="28"/>
          <w:szCs w:val="28"/>
        </w:rPr>
        <w:t xml:space="preserve"> </w:t>
      </w:r>
      <w:r w:rsidRPr="00160FA8">
        <w:rPr>
          <w:color w:val="000000" w:themeColor="text1"/>
          <w:sz w:val="28"/>
          <w:szCs w:val="28"/>
        </w:rPr>
        <w:t>Войвода за изборите за общински съветници и за кметове и национален референдум, насрочени за 25 октомври 2015 г.</w:t>
      </w:r>
    </w:p>
    <w:p w:rsidR="006D1185" w:rsidRDefault="006D1185" w:rsidP="006D1185">
      <w:pPr>
        <w:jc w:val="center"/>
        <w:rPr>
          <w:b/>
        </w:rPr>
      </w:pPr>
    </w:p>
    <w:p w:rsidR="006D1185" w:rsidRDefault="006D1185" w:rsidP="006D1185">
      <w:pPr>
        <w:jc w:val="center"/>
        <w:rPr>
          <w:b/>
        </w:rPr>
      </w:pPr>
    </w:p>
    <w:p w:rsidR="006D1185" w:rsidRPr="00160FA8" w:rsidRDefault="006D1185" w:rsidP="006D1185">
      <w:pPr>
        <w:spacing w:after="200" w:line="276" w:lineRule="auto"/>
        <w:jc w:val="center"/>
        <w:rPr>
          <w:b/>
          <w:sz w:val="32"/>
          <w:szCs w:val="32"/>
        </w:rPr>
      </w:pPr>
      <w:r w:rsidRPr="00160FA8">
        <w:rPr>
          <w:b/>
          <w:sz w:val="32"/>
          <w:szCs w:val="32"/>
        </w:rPr>
        <w:t>РЕШЕНИЕ</w:t>
      </w:r>
    </w:p>
    <w:p w:rsidR="006D1185" w:rsidRPr="008E68E4" w:rsidRDefault="006D1185" w:rsidP="006D1185">
      <w:pPr>
        <w:jc w:val="center"/>
        <w:rPr>
          <w:color w:val="000000"/>
        </w:rPr>
      </w:pPr>
      <w:r>
        <w:rPr>
          <w:b/>
        </w:rPr>
        <w:t>№ 99</w:t>
      </w:r>
    </w:p>
    <w:p w:rsidR="006D1185" w:rsidRPr="008E005C" w:rsidRDefault="006D1185" w:rsidP="006D1185">
      <w:pPr>
        <w:jc w:val="center"/>
      </w:pPr>
      <w:r>
        <w:rPr>
          <w:b/>
        </w:rPr>
        <w:t>гр. Нови пазар , 28</w:t>
      </w:r>
      <w:r w:rsidRPr="008E005C">
        <w:rPr>
          <w:b/>
        </w:rPr>
        <w:t>.09.2015 г.</w:t>
      </w:r>
    </w:p>
    <w:p w:rsidR="006D1185" w:rsidRDefault="006D1185" w:rsidP="006D1185">
      <w:pPr>
        <w:spacing w:line="276" w:lineRule="auto"/>
        <w:jc w:val="center"/>
        <w:rPr>
          <w:b/>
        </w:rPr>
      </w:pPr>
    </w:p>
    <w:p w:rsidR="006D1185" w:rsidRPr="00160FA8" w:rsidRDefault="006D1185" w:rsidP="00160FA8">
      <w:pPr>
        <w:shd w:val="clear" w:color="auto" w:fill="FFFFFF"/>
        <w:spacing w:after="150" w:line="300" w:lineRule="atLeast"/>
        <w:ind w:firstLine="708"/>
        <w:jc w:val="both"/>
        <w:rPr>
          <w:color w:val="000000" w:themeColor="text1"/>
          <w:sz w:val="28"/>
          <w:szCs w:val="28"/>
        </w:rPr>
      </w:pPr>
      <w:r w:rsidRPr="00160FA8">
        <w:rPr>
          <w:color w:val="000000" w:themeColor="text1"/>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за </w:t>
      </w:r>
      <w:r w:rsidR="00DA7D5A" w:rsidRPr="00160FA8">
        <w:rPr>
          <w:color w:val="000000" w:themeColor="text1"/>
          <w:sz w:val="28"/>
          <w:szCs w:val="28"/>
        </w:rPr>
        <w:t>с.</w:t>
      </w:r>
      <w:r w:rsidR="00160FA8">
        <w:rPr>
          <w:color w:val="000000" w:themeColor="text1"/>
          <w:sz w:val="28"/>
          <w:szCs w:val="28"/>
        </w:rPr>
        <w:t xml:space="preserve"> </w:t>
      </w:r>
      <w:r w:rsidR="00DA7D5A" w:rsidRPr="00160FA8">
        <w:rPr>
          <w:color w:val="000000" w:themeColor="text1"/>
          <w:sz w:val="28"/>
          <w:szCs w:val="28"/>
        </w:rPr>
        <w:t>Войвода</w:t>
      </w:r>
      <w:r w:rsidR="00160FA8">
        <w:rPr>
          <w:color w:val="000000" w:themeColor="text1"/>
          <w:sz w:val="28"/>
          <w:szCs w:val="28"/>
        </w:rPr>
        <w:t>.</w:t>
      </w:r>
    </w:p>
    <w:p w:rsidR="006D1185" w:rsidRPr="00160FA8" w:rsidRDefault="006D1185" w:rsidP="00160FA8">
      <w:pPr>
        <w:shd w:val="clear" w:color="auto" w:fill="FFFFFF"/>
        <w:spacing w:before="100" w:beforeAutospacing="1" w:after="100" w:afterAutospacing="1" w:line="300" w:lineRule="atLeast"/>
        <w:ind w:firstLine="708"/>
        <w:jc w:val="both"/>
        <w:rPr>
          <w:color w:val="000000" w:themeColor="text1"/>
          <w:sz w:val="28"/>
          <w:szCs w:val="28"/>
        </w:rPr>
      </w:pPr>
      <w:r w:rsidRPr="00160FA8">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6D1185" w:rsidRPr="00160FA8" w:rsidRDefault="006D1185" w:rsidP="00160FA8">
      <w:pPr>
        <w:pStyle w:val="a8"/>
        <w:shd w:val="clear" w:color="auto" w:fill="FFFFFF"/>
        <w:spacing w:before="0" w:beforeAutospacing="0" w:after="169" w:afterAutospacing="0" w:line="339" w:lineRule="atLeast"/>
        <w:ind w:firstLine="708"/>
        <w:jc w:val="both"/>
        <w:rPr>
          <w:color w:val="000000" w:themeColor="text1"/>
          <w:sz w:val="28"/>
          <w:szCs w:val="28"/>
        </w:rPr>
      </w:pPr>
      <w:r w:rsidRPr="00160FA8">
        <w:rPr>
          <w:color w:val="000000" w:themeColor="text1"/>
          <w:sz w:val="28"/>
          <w:szCs w:val="28"/>
        </w:rPr>
        <w:t xml:space="preserve">С настоящото решение ОИК Нови пазар назначава СИК на територията </w:t>
      </w:r>
      <w:r w:rsidR="00160FA8">
        <w:rPr>
          <w:color w:val="000000" w:themeColor="text1"/>
          <w:sz w:val="28"/>
          <w:szCs w:val="28"/>
        </w:rPr>
        <w:t>с. Войвода</w:t>
      </w:r>
      <w:r w:rsidRPr="00160FA8">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3141"/>
        <w:gridCol w:w="2972"/>
        <w:gridCol w:w="2033"/>
        <w:gridCol w:w="1131"/>
      </w:tblGrid>
      <w:tr w:rsidR="006D1185" w:rsidRPr="00160FA8" w:rsidTr="006D1185">
        <w:trPr>
          <w:gridAfter w:val="2"/>
          <w:wAfter w:w="3164" w:type="dxa"/>
          <w:trHeight w:val="257"/>
        </w:trPr>
        <w:tc>
          <w:tcPr>
            <w:tcW w:w="314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Секция 022</w:t>
            </w:r>
          </w:p>
        </w:tc>
        <w:tc>
          <w:tcPr>
            <w:tcW w:w="2972" w:type="dxa"/>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с. Войвода</w:t>
            </w:r>
          </w:p>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кметство Ритуална зала</w:t>
            </w:r>
          </w:p>
        </w:tc>
      </w:tr>
      <w:tr w:rsidR="006D1185" w:rsidRPr="00160FA8" w:rsidTr="006D1185">
        <w:trPr>
          <w:trHeight w:val="257"/>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Красимир Димитров Любенов</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Председател</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ГЕРБ</w:t>
            </w:r>
          </w:p>
        </w:tc>
      </w:tr>
      <w:tr w:rsidR="006D1185" w:rsidRPr="00160FA8" w:rsidTr="006D1185">
        <w:trPr>
          <w:trHeight w:val="257"/>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Николай Мирославов Николов</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Зам. председател</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ББЦ</w:t>
            </w:r>
          </w:p>
        </w:tc>
      </w:tr>
      <w:tr w:rsidR="006D1185" w:rsidRPr="00160FA8" w:rsidTr="006D1185">
        <w:trPr>
          <w:trHeight w:val="257"/>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Садет Талиб Мехмед</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Секретар</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ДПС</w:t>
            </w:r>
          </w:p>
        </w:tc>
      </w:tr>
      <w:tr w:rsidR="006D1185" w:rsidRPr="00160FA8" w:rsidTr="006D1185">
        <w:trPr>
          <w:trHeight w:val="257"/>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Реджеб Етям Емин</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Член</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ГЕРБ</w:t>
            </w:r>
          </w:p>
        </w:tc>
      </w:tr>
      <w:tr w:rsidR="006D1185" w:rsidRPr="00160FA8" w:rsidTr="006D1185">
        <w:trPr>
          <w:trHeight w:val="257"/>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Иванка Григорова Маринова</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Член</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ГЕРБ</w:t>
            </w:r>
          </w:p>
        </w:tc>
      </w:tr>
      <w:tr w:rsidR="006D1185" w:rsidRPr="00160FA8" w:rsidTr="006D1185">
        <w:trPr>
          <w:trHeight w:val="272"/>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Веселка Христова Георгиева</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Член</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КБ</w:t>
            </w:r>
          </w:p>
        </w:tc>
      </w:tr>
      <w:tr w:rsidR="006D1185" w:rsidRPr="00160FA8" w:rsidTr="006D1185">
        <w:trPr>
          <w:trHeight w:val="272"/>
        </w:trPr>
        <w:tc>
          <w:tcPr>
            <w:tcW w:w="3141"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Фадлия Илязова Тефикова</w:t>
            </w:r>
          </w:p>
        </w:tc>
        <w:tc>
          <w:tcPr>
            <w:tcW w:w="2972" w:type="dxa"/>
            <w:noWrap/>
            <w:hideMark/>
          </w:tcPr>
          <w:p w:rsidR="006D1185" w:rsidRPr="00160FA8" w:rsidRDefault="006D1185" w:rsidP="006D1185">
            <w:pPr>
              <w:pStyle w:val="a8"/>
              <w:shd w:val="clear" w:color="auto" w:fill="FFFFFF"/>
              <w:spacing w:after="169" w:line="339" w:lineRule="atLeast"/>
              <w:jc w:val="center"/>
              <w:rPr>
                <w:color w:val="000000" w:themeColor="text1"/>
                <w:sz w:val="28"/>
                <w:szCs w:val="28"/>
                <w:shd w:val="clear" w:color="auto" w:fill="FFFFFF"/>
              </w:rPr>
            </w:pPr>
            <w:r w:rsidRPr="00160FA8">
              <w:rPr>
                <w:color w:val="000000" w:themeColor="text1"/>
                <w:sz w:val="28"/>
                <w:szCs w:val="28"/>
                <w:shd w:val="clear" w:color="auto" w:fill="FFFFFF"/>
              </w:rPr>
              <w:t>Член</w:t>
            </w:r>
          </w:p>
        </w:tc>
        <w:tc>
          <w:tcPr>
            <w:tcW w:w="2033" w:type="dxa"/>
            <w:noWrap/>
            <w:hideMark/>
          </w:tcPr>
          <w:p w:rsidR="006D1185" w:rsidRPr="00160FA8" w:rsidRDefault="006D1185" w:rsidP="006D1185">
            <w:pPr>
              <w:jc w:val="center"/>
              <w:rPr>
                <w:color w:val="000000" w:themeColor="text1"/>
              </w:rPr>
            </w:pPr>
            <w:r w:rsidRPr="00160FA8">
              <w:rPr>
                <w:color w:val="000000" w:themeColor="text1"/>
              </w:rPr>
              <w:t>*******</w:t>
            </w:r>
          </w:p>
        </w:tc>
        <w:tc>
          <w:tcPr>
            <w:tcW w:w="1131" w:type="dxa"/>
            <w:noWrap/>
            <w:hideMark/>
          </w:tcPr>
          <w:p w:rsidR="006D1185" w:rsidRPr="00160FA8" w:rsidRDefault="006D1185" w:rsidP="006D1185">
            <w:pPr>
              <w:pStyle w:val="a8"/>
              <w:shd w:val="clear" w:color="auto" w:fill="FFFFFF"/>
              <w:spacing w:after="169" w:line="339" w:lineRule="atLeast"/>
              <w:jc w:val="center"/>
              <w:rPr>
                <w:b/>
                <w:bCs/>
                <w:color w:val="000000" w:themeColor="text1"/>
                <w:sz w:val="28"/>
                <w:szCs w:val="28"/>
                <w:shd w:val="clear" w:color="auto" w:fill="FFFFFF"/>
              </w:rPr>
            </w:pPr>
            <w:r w:rsidRPr="00160FA8">
              <w:rPr>
                <w:b/>
                <w:bCs/>
                <w:color w:val="000000" w:themeColor="text1"/>
                <w:sz w:val="28"/>
                <w:szCs w:val="28"/>
                <w:shd w:val="clear" w:color="auto" w:fill="FFFFFF"/>
              </w:rPr>
              <w:t>ДПС</w:t>
            </w:r>
          </w:p>
        </w:tc>
      </w:tr>
    </w:tbl>
    <w:p w:rsidR="006D1185" w:rsidRPr="00160FA8" w:rsidRDefault="006D1185" w:rsidP="006D1185">
      <w:pPr>
        <w:pStyle w:val="a8"/>
        <w:shd w:val="clear" w:color="auto" w:fill="FFFFFF"/>
        <w:spacing w:before="0" w:beforeAutospacing="0" w:after="169" w:afterAutospacing="0" w:line="339" w:lineRule="atLeast"/>
        <w:rPr>
          <w:color w:val="000000" w:themeColor="text1"/>
          <w:sz w:val="28"/>
          <w:szCs w:val="28"/>
          <w:shd w:val="clear" w:color="auto" w:fill="FFFFFF"/>
        </w:rPr>
      </w:pPr>
    </w:p>
    <w:p w:rsidR="00160FA8" w:rsidRPr="00051366" w:rsidRDefault="00160FA8" w:rsidP="00160FA8">
      <w:pPr>
        <w:shd w:val="clear" w:color="auto" w:fill="FFFFFF"/>
        <w:tabs>
          <w:tab w:val="left" w:pos="9015"/>
        </w:tabs>
        <w:spacing w:after="240" w:line="270" w:lineRule="atLeast"/>
        <w:jc w:val="both"/>
        <w:rPr>
          <w:b/>
          <w:sz w:val="28"/>
          <w:szCs w:val="28"/>
        </w:rPr>
      </w:pPr>
      <w:r w:rsidRPr="00051366">
        <w:rPr>
          <w:b/>
          <w:sz w:val="28"/>
          <w:szCs w:val="28"/>
        </w:rPr>
        <w:lastRenderedPageBreak/>
        <w:t>По т. І.</w:t>
      </w:r>
      <w:r>
        <w:rPr>
          <w:b/>
          <w:sz w:val="28"/>
          <w:szCs w:val="28"/>
        </w:rPr>
        <w:t xml:space="preserve"> 4</w:t>
      </w:r>
      <w:r w:rsidRPr="00051366">
        <w:rPr>
          <w:b/>
          <w:sz w:val="28"/>
          <w:szCs w:val="28"/>
        </w:rPr>
        <w:t xml:space="preserve">. след направените разисквания ОИК – Нови пазар прие следното решение: </w:t>
      </w:r>
    </w:p>
    <w:p w:rsidR="006D1185" w:rsidRDefault="006D1185" w:rsidP="006D1185">
      <w:pPr>
        <w:spacing w:after="200" w:line="276" w:lineRule="auto"/>
        <w:jc w:val="center"/>
        <w:rPr>
          <w:rStyle w:val="a9"/>
          <w:color w:val="000000"/>
        </w:rPr>
      </w:pPr>
      <w:r>
        <w:rPr>
          <w:rStyle w:val="a9"/>
          <w:color w:val="000000"/>
        </w:rPr>
        <w:t>Р Е Ш И:</w:t>
      </w:r>
    </w:p>
    <w:p w:rsidR="006D1185" w:rsidRPr="00160FA8" w:rsidRDefault="006D1185" w:rsidP="00160FA8">
      <w:pPr>
        <w:ind w:firstLine="708"/>
        <w:jc w:val="both"/>
        <w:rPr>
          <w:color w:val="000000" w:themeColor="text1"/>
          <w:sz w:val="28"/>
          <w:szCs w:val="28"/>
        </w:rPr>
      </w:pPr>
      <w:r w:rsidRPr="00160FA8">
        <w:rPr>
          <w:color w:val="000000" w:themeColor="text1"/>
          <w:sz w:val="28"/>
          <w:szCs w:val="28"/>
        </w:rPr>
        <w:t>Назначава съставите на СИК за с.</w:t>
      </w:r>
      <w:r w:rsidR="00160FA8">
        <w:rPr>
          <w:color w:val="000000" w:themeColor="text1"/>
          <w:sz w:val="28"/>
          <w:szCs w:val="28"/>
        </w:rPr>
        <w:t xml:space="preserve"> </w:t>
      </w:r>
      <w:r w:rsidRPr="00160FA8">
        <w:rPr>
          <w:color w:val="000000" w:themeColor="text1"/>
          <w:sz w:val="28"/>
          <w:szCs w:val="28"/>
        </w:rPr>
        <w:t>Енево за изборите за общински съветници и за кметове и национален референдум, насрочени за 25 октомври 2015 г.</w:t>
      </w:r>
    </w:p>
    <w:p w:rsidR="006D1185" w:rsidRDefault="006D1185" w:rsidP="006D1185">
      <w:pPr>
        <w:jc w:val="center"/>
        <w:rPr>
          <w:b/>
        </w:rPr>
      </w:pPr>
    </w:p>
    <w:p w:rsidR="006D1185" w:rsidRPr="00160FA8" w:rsidRDefault="006D1185" w:rsidP="006D1185">
      <w:pPr>
        <w:spacing w:after="200" w:line="276" w:lineRule="auto"/>
        <w:jc w:val="center"/>
        <w:rPr>
          <w:b/>
          <w:sz w:val="32"/>
          <w:szCs w:val="32"/>
        </w:rPr>
      </w:pPr>
      <w:r w:rsidRPr="00160FA8">
        <w:rPr>
          <w:b/>
          <w:sz w:val="32"/>
          <w:szCs w:val="32"/>
        </w:rPr>
        <w:t>РЕШЕНИЕ</w:t>
      </w:r>
    </w:p>
    <w:p w:rsidR="006D1185" w:rsidRPr="008E68E4" w:rsidRDefault="006D1185" w:rsidP="006D1185">
      <w:pPr>
        <w:jc w:val="center"/>
        <w:rPr>
          <w:color w:val="000000"/>
        </w:rPr>
      </w:pPr>
      <w:r>
        <w:rPr>
          <w:b/>
        </w:rPr>
        <w:t xml:space="preserve">№ </w:t>
      </w:r>
      <w:r w:rsidR="00E07322">
        <w:rPr>
          <w:b/>
        </w:rPr>
        <w:t>100</w:t>
      </w:r>
    </w:p>
    <w:p w:rsidR="006D1185" w:rsidRPr="008E005C" w:rsidRDefault="006D1185" w:rsidP="006D1185">
      <w:pPr>
        <w:jc w:val="center"/>
      </w:pPr>
      <w:r>
        <w:rPr>
          <w:b/>
        </w:rPr>
        <w:t>гр. Нови пазар , 28</w:t>
      </w:r>
      <w:r w:rsidRPr="008E005C">
        <w:rPr>
          <w:b/>
        </w:rPr>
        <w:t>.09.2015 г.</w:t>
      </w:r>
    </w:p>
    <w:p w:rsidR="006D1185" w:rsidRPr="00160FA8" w:rsidRDefault="006D1185" w:rsidP="00160FA8">
      <w:pPr>
        <w:spacing w:line="276" w:lineRule="auto"/>
        <w:jc w:val="both"/>
        <w:rPr>
          <w:b/>
          <w:color w:val="000000" w:themeColor="text1"/>
          <w:sz w:val="28"/>
          <w:szCs w:val="28"/>
        </w:rPr>
      </w:pPr>
    </w:p>
    <w:p w:rsidR="006D1185" w:rsidRPr="00160FA8" w:rsidRDefault="006D1185" w:rsidP="00160FA8">
      <w:pPr>
        <w:shd w:val="clear" w:color="auto" w:fill="FFFFFF"/>
        <w:spacing w:after="150" w:line="300" w:lineRule="atLeast"/>
        <w:ind w:firstLine="708"/>
        <w:jc w:val="both"/>
        <w:rPr>
          <w:color w:val="000000" w:themeColor="text1"/>
          <w:sz w:val="28"/>
          <w:szCs w:val="28"/>
        </w:rPr>
      </w:pPr>
      <w:r w:rsidRPr="00160FA8">
        <w:rPr>
          <w:color w:val="000000" w:themeColor="text1"/>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160FA8">
        <w:rPr>
          <w:color w:val="000000" w:themeColor="text1"/>
          <w:sz w:val="28"/>
          <w:szCs w:val="28"/>
        </w:rPr>
        <w:t>за с.</w:t>
      </w:r>
      <w:r w:rsidR="00160FA8">
        <w:rPr>
          <w:color w:val="000000" w:themeColor="text1"/>
          <w:sz w:val="28"/>
          <w:szCs w:val="28"/>
        </w:rPr>
        <w:t xml:space="preserve"> </w:t>
      </w:r>
      <w:r w:rsidR="00DA7D5A" w:rsidRPr="00160FA8">
        <w:rPr>
          <w:color w:val="000000" w:themeColor="text1"/>
          <w:sz w:val="28"/>
          <w:szCs w:val="28"/>
        </w:rPr>
        <w:t>Енево</w:t>
      </w:r>
    </w:p>
    <w:p w:rsidR="006D1185" w:rsidRPr="00160FA8" w:rsidRDefault="006D1185" w:rsidP="00160FA8">
      <w:pPr>
        <w:shd w:val="clear" w:color="auto" w:fill="FFFFFF"/>
        <w:spacing w:before="100" w:beforeAutospacing="1" w:after="100" w:afterAutospacing="1" w:line="300" w:lineRule="atLeast"/>
        <w:ind w:firstLine="708"/>
        <w:jc w:val="both"/>
        <w:rPr>
          <w:color w:val="000000" w:themeColor="text1"/>
          <w:sz w:val="28"/>
          <w:szCs w:val="28"/>
        </w:rPr>
      </w:pPr>
      <w:r w:rsidRPr="00160FA8">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6D1185" w:rsidRPr="00160FA8" w:rsidRDefault="006D1185" w:rsidP="00160FA8">
      <w:pPr>
        <w:pStyle w:val="a8"/>
        <w:shd w:val="clear" w:color="auto" w:fill="FFFFFF"/>
        <w:spacing w:before="0" w:beforeAutospacing="0" w:after="169" w:afterAutospacing="0" w:line="339" w:lineRule="atLeast"/>
        <w:ind w:firstLine="708"/>
        <w:jc w:val="both"/>
        <w:rPr>
          <w:color w:val="000000" w:themeColor="text1"/>
          <w:sz w:val="28"/>
          <w:szCs w:val="28"/>
        </w:rPr>
      </w:pPr>
      <w:r w:rsidRPr="00160FA8">
        <w:rPr>
          <w:color w:val="000000" w:themeColor="text1"/>
          <w:sz w:val="28"/>
          <w:szCs w:val="28"/>
        </w:rPr>
        <w:t xml:space="preserve">С настоящото решение ОИК Нови пазар назначава СИК на територията на </w:t>
      </w:r>
      <w:r w:rsidR="00160FA8">
        <w:rPr>
          <w:color w:val="000000" w:themeColor="text1"/>
          <w:sz w:val="28"/>
          <w:szCs w:val="28"/>
        </w:rPr>
        <w:t>с. Енево</w:t>
      </w:r>
      <w:r w:rsidRPr="00160FA8">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3629"/>
        <w:gridCol w:w="2427"/>
        <w:gridCol w:w="2038"/>
        <w:gridCol w:w="1206"/>
      </w:tblGrid>
      <w:tr w:rsidR="006D1185" w:rsidRPr="00160FA8" w:rsidTr="006D1185">
        <w:trPr>
          <w:gridAfter w:val="2"/>
          <w:wAfter w:w="3244" w:type="dxa"/>
          <w:trHeight w:val="270"/>
        </w:trPr>
        <w:tc>
          <w:tcPr>
            <w:tcW w:w="3629"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Секция 023</w:t>
            </w:r>
          </w:p>
        </w:tc>
        <w:tc>
          <w:tcPr>
            <w:tcW w:w="2427" w:type="dxa"/>
            <w:shd w:val="clear" w:color="auto" w:fill="auto"/>
          </w:tcPr>
          <w:p w:rsidR="006D1185" w:rsidRPr="00160FA8" w:rsidRDefault="006D1185" w:rsidP="00160FA8">
            <w:pPr>
              <w:jc w:val="both"/>
              <w:rPr>
                <w:b/>
                <w:color w:val="000000" w:themeColor="text1"/>
                <w:lang w:eastAsia="bg-BG"/>
              </w:rPr>
            </w:pPr>
            <w:r w:rsidRPr="00160FA8">
              <w:rPr>
                <w:b/>
                <w:color w:val="000000" w:themeColor="text1"/>
                <w:lang w:eastAsia="bg-BG"/>
              </w:rPr>
              <w:t>с.ЕНЕВО</w:t>
            </w:r>
          </w:p>
          <w:p w:rsidR="006D1185" w:rsidRPr="00160FA8" w:rsidRDefault="006D1185" w:rsidP="00160FA8">
            <w:pPr>
              <w:jc w:val="both"/>
              <w:rPr>
                <w:color w:val="000000" w:themeColor="text1"/>
                <w:lang w:eastAsia="bg-BG"/>
              </w:rPr>
            </w:pPr>
          </w:p>
          <w:p w:rsidR="006D1185" w:rsidRPr="00160FA8" w:rsidRDefault="006D1185" w:rsidP="00160FA8">
            <w:pPr>
              <w:jc w:val="both"/>
              <w:rPr>
                <w:color w:val="000000" w:themeColor="text1"/>
                <w:lang w:eastAsia="bg-BG"/>
              </w:rPr>
            </w:pPr>
            <w:r w:rsidRPr="00160FA8">
              <w:rPr>
                <w:color w:val="000000" w:themeColor="text1"/>
                <w:lang w:eastAsia="bg-BG"/>
              </w:rPr>
              <w:t>Пенсионерски клуб</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Галина Николова Петрова</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Председател</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КБ</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Рени Василева Христова</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Зам. председател</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ДПС</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Ветка Илиева Митева</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Секретар</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ПФ</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Ганка Стоянова Димитрова</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Член</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ГЕРБ</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Веска Янкова Пенева</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Член</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ГЕРБ</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Чанко Мирчев Атанасов</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Член</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АБВ</w:t>
            </w:r>
          </w:p>
        </w:tc>
      </w:tr>
      <w:tr w:rsidR="006D1185" w:rsidRPr="00160FA8" w:rsidTr="006D1185">
        <w:trPr>
          <w:trHeight w:val="270"/>
        </w:trPr>
        <w:tc>
          <w:tcPr>
            <w:tcW w:w="3629"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Вичко Миленов Вичков</w:t>
            </w:r>
          </w:p>
        </w:tc>
        <w:tc>
          <w:tcPr>
            <w:tcW w:w="2427" w:type="dxa"/>
            <w:noWrap/>
            <w:hideMark/>
          </w:tcPr>
          <w:p w:rsidR="006D1185" w:rsidRPr="00160FA8" w:rsidRDefault="006D1185" w:rsidP="00160FA8">
            <w:pPr>
              <w:pStyle w:val="a8"/>
              <w:shd w:val="clear" w:color="auto" w:fill="FFFFFF"/>
              <w:spacing w:after="169" w:line="339" w:lineRule="atLeast"/>
              <w:jc w:val="both"/>
              <w:rPr>
                <w:color w:val="000000" w:themeColor="text1"/>
              </w:rPr>
            </w:pPr>
            <w:r w:rsidRPr="00160FA8">
              <w:rPr>
                <w:color w:val="000000" w:themeColor="text1"/>
              </w:rPr>
              <w:t>Член</w:t>
            </w:r>
          </w:p>
        </w:tc>
        <w:tc>
          <w:tcPr>
            <w:tcW w:w="2038" w:type="dxa"/>
            <w:noWrap/>
            <w:hideMark/>
          </w:tcPr>
          <w:p w:rsidR="006D1185" w:rsidRPr="00160FA8" w:rsidRDefault="006D1185" w:rsidP="00160FA8">
            <w:pPr>
              <w:jc w:val="both"/>
              <w:rPr>
                <w:color w:val="000000" w:themeColor="text1"/>
              </w:rPr>
            </w:pPr>
            <w:r w:rsidRPr="00160FA8">
              <w:rPr>
                <w:color w:val="000000" w:themeColor="text1"/>
              </w:rPr>
              <w:t>*******</w:t>
            </w:r>
          </w:p>
        </w:tc>
        <w:tc>
          <w:tcPr>
            <w:tcW w:w="1206" w:type="dxa"/>
            <w:noWrap/>
            <w:hideMark/>
          </w:tcPr>
          <w:p w:rsidR="006D1185" w:rsidRPr="00160FA8" w:rsidRDefault="006D1185" w:rsidP="00160FA8">
            <w:pPr>
              <w:pStyle w:val="a8"/>
              <w:shd w:val="clear" w:color="auto" w:fill="FFFFFF"/>
              <w:spacing w:after="169" w:line="339" w:lineRule="atLeast"/>
              <w:jc w:val="both"/>
              <w:rPr>
                <w:b/>
                <w:bCs/>
                <w:color w:val="000000" w:themeColor="text1"/>
              </w:rPr>
            </w:pPr>
            <w:r w:rsidRPr="00160FA8">
              <w:rPr>
                <w:b/>
                <w:bCs/>
                <w:color w:val="000000" w:themeColor="text1"/>
              </w:rPr>
              <w:t>ББЦ</w:t>
            </w:r>
          </w:p>
        </w:tc>
      </w:tr>
    </w:tbl>
    <w:p w:rsidR="006D1185" w:rsidRPr="00160FA8" w:rsidRDefault="006D1185" w:rsidP="00160FA8">
      <w:pPr>
        <w:pStyle w:val="a8"/>
        <w:shd w:val="clear" w:color="auto" w:fill="FFFFFF"/>
        <w:spacing w:before="0" w:beforeAutospacing="0" w:after="169" w:afterAutospacing="0" w:line="339" w:lineRule="atLeast"/>
        <w:jc w:val="both"/>
        <w:rPr>
          <w:color w:val="000000" w:themeColor="text1"/>
        </w:rPr>
      </w:pPr>
    </w:p>
    <w:p w:rsidR="00160FA8" w:rsidRPr="00051366" w:rsidRDefault="00160FA8" w:rsidP="00160FA8">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5</w:t>
      </w:r>
      <w:r w:rsidRPr="00051366">
        <w:rPr>
          <w:b/>
          <w:sz w:val="28"/>
          <w:szCs w:val="28"/>
        </w:rPr>
        <w:t xml:space="preserve">. след направените разисквания ОИК – Нови пазар прие следното решение: </w:t>
      </w:r>
    </w:p>
    <w:p w:rsidR="00DA76B4" w:rsidRPr="00160FA8" w:rsidRDefault="00DA76B4" w:rsidP="00160FA8">
      <w:pPr>
        <w:pStyle w:val="a8"/>
        <w:shd w:val="clear" w:color="auto" w:fill="FFFFFF"/>
        <w:spacing w:before="0" w:beforeAutospacing="0" w:after="169" w:afterAutospacing="0" w:line="339" w:lineRule="atLeast"/>
        <w:jc w:val="both"/>
        <w:rPr>
          <w:color w:val="000000" w:themeColor="text1"/>
        </w:rPr>
      </w:pPr>
    </w:p>
    <w:p w:rsidR="00DA76B4" w:rsidRPr="00160FA8" w:rsidRDefault="00DA76B4" w:rsidP="00160FA8">
      <w:pPr>
        <w:spacing w:after="200" w:line="276" w:lineRule="auto"/>
        <w:jc w:val="center"/>
        <w:rPr>
          <w:rStyle w:val="a9"/>
          <w:color w:val="000000" w:themeColor="text1"/>
        </w:rPr>
      </w:pPr>
      <w:r w:rsidRPr="00160FA8">
        <w:rPr>
          <w:rStyle w:val="a9"/>
          <w:color w:val="000000" w:themeColor="text1"/>
        </w:rPr>
        <w:t>Р Е Ш И:</w:t>
      </w:r>
    </w:p>
    <w:p w:rsidR="00DA76B4" w:rsidRPr="00160FA8" w:rsidRDefault="00DA76B4" w:rsidP="00160FA8">
      <w:pPr>
        <w:jc w:val="both"/>
        <w:rPr>
          <w:rStyle w:val="a9"/>
          <w:color w:val="000000" w:themeColor="text1"/>
        </w:rPr>
      </w:pPr>
    </w:p>
    <w:p w:rsidR="00DA76B4" w:rsidRPr="00160FA8" w:rsidRDefault="00DA76B4" w:rsidP="00160FA8">
      <w:pPr>
        <w:ind w:firstLine="708"/>
        <w:jc w:val="both"/>
        <w:rPr>
          <w:color w:val="000000" w:themeColor="text1"/>
          <w:sz w:val="28"/>
          <w:szCs w:val="28"/>
        </w:rPr>
      </w:pPr>
      <w:r w:rsidRPr="00160FA8">
        <w:rPr>
          <w:color w:val="000000" w:themeColor="text1"/>
          <w:sz w:val="28"/>
          <w:szCs w:val="28"/>
        </w:rPr>
        <w:t>Назначава съставите на СИК за с.</w:t>
      </w:r>
      <w:r w:rsidR="002176FE">
        <w:rPr>
          <w:color w:val="000000" w:themeColor="text1"/>
          <w:sz w:val="28"/>
          <w:szCs w:val="28"/>
        </w:rPr>
        <w:t xml:space="preserve"> </w:t>
      </w:r>
      <w:r w:rsidRPr="00160FA8">
        <w:rPr>
          <w:color w:val="000000" w:themeColor="text1"/>
          <w:sz w:val="28"/>
          <w:szCs w:val="28"/>
        </w:rPr>
        <w:t>Жилино за изборите за общински съветници и за кметове и национален референдум, насрочени за 25 октомври 2015 г.</w:t>
      </w:r>
    </w:p>
    <w:p w:rsidR="00DA76B4" w:rsidRPr="00160FA8" w:rsidRDefault="00DA76B4" w:rsidP="00160FA8">
      <w:pPr>
        <w:jc w:val="both"/>
        <w:rPr>
          <w:b/>
          <w:color w:val="000000" w:themeColor="text1"/>
        </w:rPr>
      </w:pPr>
    </w:p>
    <w:p w:rsidR="00DA76B4" w:rsidRPr="00160FA8" w:rsidRDefault="00DA76B4" w:rsidP="00160FA8">
      <w:pPr>
        <w:spacing w:after="200" w:line="276" w:lineRule="auto"/>
        <w:jc w:val="center"/>
        <w:rPr>
          <w:b/>
          <w:color w:val="000000" w:themeColor="text1"/>
          <w:sz w:val="32"/>
          <w:szCs w:val="32"/>
        </w:rPr>
      </w:pPr>
      <w:r w:rsidRPr="00160FA8">
        <w:rPr>
          <w:b/>
          <w:color w:val="000000" w:themeColor="text1"/>
          <w:sz w:val="32"/>
          <w:szCs w:val="32"/>
        </w:rPr>
        <w:t>РЕШЕНИЕ</w:t>
      </w:r>
    </w:p>
    <w:p w:rsidR="00DA76B4" w:rsidRPr="00160FA8" w:rsidRDefault="00DA76B4" w:rsidP="00160FA8">
      <w:pPr>
        <w:jc w:val="center"/>
        <w:rPr>
          <w:color w:val="000000" w:themeColor="text1"/>
        </w:rPr>
      </w:pPr>
      <w:r w:rsidRPr="00160FA8">
        <w:rPr>
          <w:b/>
          <w:color w:val="000000" w:themeColor="text1"/>
        </w:rPr>
        <w:t>№ 10</w:t>
      </w:r>
      <w:r w:rsidR="00E07322" w:rsidRPr="00160FA8">
        <w:rPr>
          <w:b/>
          <w:color w:val="000000" w:themeColor="text1"/>
        </w:rPr>
        <w:t>1</w:t>
      </w:r>
    </w:p>
    <w:p w:rsidR="00DA76B4" w:rsidRPr="00160FA8" w:rsidRDefault="00DA76B4" w:rsidP="00160FA8">
      <w:pPr>
        <w:jc w:val="center"/>
        <w:rPr>
          <w:color w:val="000000" w:themeColor="text1"/>
        </w:rPr>
      </w:pPr>
      <w:r w:rsidRPr="00160FA8">
        <w:rPr>
          <w:b/>
          <w:color w:val="000000" w:themeColor="text1"/>
        </w:rPr>
        <w:t>гр. Нови пазар, 28.09.2015 г.</w:t>
      </w:r>
    </w:p>
    <w:p w:rsidR="00DA76B4" w:rsidRPr="00160FA8" w:rsidRDefault="00DA76B4" w:rsidP="00160FA8">
      <w:pPr>
        <w:spacing w:line="276" w:lineRule="auto"/>
        <w:jc w:val="both"/>
        <w:rPr>
          <w:b/>
          <w:color w:val="000000" w:themeColor="text1"/>
        </w:rPr>
      </w:pPr>
    </w:p>
    <w:p w:rsidR="00DA76B4" w:rsidRPr="00160FA8" w:rsidRDefault="00DA76B4" w:rsidP="00160FA8">
      <w:pPr>
        <w:shd w:val="clear" w:color="auto" w:fill="FFFFFF"/>
        <w:spacing w:after="150" w:line="300" w:lineRule="atLeast"/>
        <w:ind w:firstLine="708"/>
        <w:jc w:val="both"/>
        <w:rPr>
          <w:color w:val="000000" w:themeColor="text1"/>
          <w:sz w:val="28"/>
          <w:szCs w:val="28"/>
        </w:rPr>
      </w:pPr>
      <w:r w:rsidRPr="00160FA8">
        <w:rPr>
          <w:color w:val="000000" w:themeColor="text1"/>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160FA8">
        <w:rPr>
          <w:color w:val="000000" w:themeColor="text1"/>
          <w:sz w:val="28"/>
          <w:szCs w:val="28"/>
        </w:rPr>
        <w:t>за с.</w:t>
      </w:r>
      <w:r w:rsidR="00160FA8">
        <w:rPr>
          <w:color w:val="000000" w:themeColor="text1"/>
          <w:sz w:val="28"/>
          <w:szCs w:val="28"/>
        </w:rPr>
        <w:t xml:space="preserve"> </w:t>
      </w:r>
      <w:r w:rsidR="00DA7D5A" w:rsidRPr="00160FA8">
        <w:rPr>
          <w:color w:val="000000" w:themeColor="text1"/>
          <w:sz w:val="28"/>
          <w:szCs w:val="28"/>
        </w:rPr>
        <w:t>Жилино</w:t>
      </w:r>
      <w:r w:rsidR="006D48D1">
        <w:rPr>
          <w:color w:val="000000" w:themeColor="text1"/>
          <w:sz w:val="28"/>
          <w:szCs w:val="28"/>
        </w:rPr>
        <w:t>.</w:t>
      </w:r>
    </w:p>
    <w:p w:rsidR="00DA76B4" w:rsidRPr="00160FA8" w:rsidRDefault="00DA76B4" w:rsidP="00160FA8">
      <w:pPr>
        <w:shd w:val="clear" w:color="auto" w:fill="FFFFFF"/>
        <w:spacing w:before="100" w:beforeAutospacing="1" w:after="100" w:afterAutospacing="1" w:line="300" w:lineRule="atLeast"/>
        <w:ind w:firstLine="708"/>
        <w:jc w:val="both"/>
        <w:rPr>
          <w:color w:val="000000" w:themeColor="text1"/>
          <w:sz w:val="28"/>
          <w:szCs w:val="28"/>
        </w:rPr>
      </w:pPr>
      <w:r w:rsidRPr="00160FA8">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DA76B4" w:rsidRPr="00160FA8" w:rsidRDefault="00DA76B4" w:rsidP="00160FA8">
      <w:pPr>
        <w:pStyle w:val="a8"/>
        <w:shd w:val="clear" w:color="auto" w:fill="FFFFFF"/>
        <w:spacing w:before="0" w:beforeAutospacing="0" w:after="169" w:afterAutospacing="0" w:line="339" w:lineRule="atLeast"/>
        <w:ind w:firstLine="708"/>
        <w:jc w:val="both"/>
        <w:rPr>
          <w:color w:val="000000" w:themeColor="text1"/>
          <w:sz w:val="28"/>
          <w:szCs w:val="28"/>
        </w:rPr>
      </w:pPr>
      <w:r w:rsidRPr="00160FA8">
        <w:rPr>
          <w:color w:val="000000" w:themeColor="text1"/>
          <w:sz w:val="28"/>
          <w:szCs w:val="28"/>
        </w:rPr>
        <w:t xml:space="preserve">С настоящото решение ОИК Нови пазар назначава СИК на територията на </w:t>
      </w:r>
      <w:r w:rsidR="00160FA8">
        <w:rPr>
          <w:color w:val="000000" w:themeColor="text1"/>
          <w:sz w:val="28"/>
          <w:szCs w:val="28"/>
        </w:rPr>
        <w:t>с. Жилино</w:t>
      </w:r>
      <w:r w:rsidRPr="00160FA8">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2643"/>
        <w:gridCol w:w="2994"/>
        <w:gridCol w:w="2444"/>
        <w:gridCol w:w="1418"/>
      </w:tblGrid>
      <w:tr w:rsidR="00DA76B4" w:rsidRPr="00DA76B4" w:rsidTr="00DA76B4">
        <w:trPr>
          <w:gridAfter w:val="2"/>
          <w:wAfter w:w="3862" w:type="dxa"/>
          <w:trHeight w:val="251"/>
        </w:trPr>
        <w:tc>
          <w:tcPr>
            <w:tcW w:w="2643"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Секция 024</w:t>
            </w:r>
          </w:p>
        </w:tc>
        <w:tc>
          <w:tcPr>
            <w:tcW w:w="2994" w:type="dxa"/>
            <w:hideMark/>
          </w:tcPr>
          <w:p w:rsid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с. Жилино</w:t>
            </w:r>
          </w:p>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Читалище</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Милена Милева Желева</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Председател</w:t>
            </w:r>
          </w:p>
        </w:tc>
        <w:tc>
          <w:tcPr>
            <w:tcW w:w="244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АБВ</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Десислава Архангелова Николова</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Зам. председател</w:t>
            </w:r>
          </w:p>
        </w:tc>
        <w:tc>
          <w:tcPr>
            <w:tcW w:w="2444" w:type="dxa"/>
            <w:noWrap/>
            <w:hideMark/>
          </w:tcPr>
          <w:p w:rsidR="00DA76B4" w:rsidRDefault="00DA76B4" w:rsidP="00DA76B4">
            <w:pPr>
              <w:jc w:val="center"/>
            </w:pPr>
            <w:r w:rsidRPr="00AA035E">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ГЕРБ</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Ридван Мустафов Ахмедов</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Секретар</w:t>
            </w:r>
          </w:p>
        </w:tc>
        <w:tc>
          <w:tcPr>
            <w:tcW w:w="2444" w:type="dxa"/>
            <w:noWrap/>
            <w:hideMark/>
          </w:tcPr>
          <w:p w:rsidR="00DA76B4" w:rsidRDefault="00DA76B4" w:rsidP="00DA76B4">
            <w:pPr>
              <w:jc w:val="center"/>
            </w:pPr>
            <w:r w:rsidRPr="00AA035E">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ДПС</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Асуман Халил Себахтин</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444" w:type="dxa"/>
            <w:noWrap/>
            <w:hideMark/>
          </w:tcPr>
          <w:p w:rsidR="00DA76B4" w:rsidRDefault="00DA76B4" w:rsidP="00DA76B4">
            <w:pPr>
              <w:jc w:val="center"/>
            </w:pPr>
            <w:r w:rsidRPr="00AA035E">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ГЕРБ</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Донка Йорданова Иванова</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444" w:type="dxa"/>
            <w:noWrap/>
            <w:hideMark/>
          </w:tcPr>
          <w:p w:rsidR="00DA76B4" w:rsidRDefault="00DA76B4" w:rsidP="00DA76B4">
            <w:pPr>
              <w:jc w:val="center"/>
            </w:pPr>
            <w:r w:rsidRPr="00AA035E">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КБ</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Сабин Радев Емилов</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444" w:type="dxa"/>
            <w:noWrap/>
            <w:hideMark/>
          </w:tcPr>
          <w:p w:rsidR="00DA76B4" w:rsidRDefault="00DA76B4" w:rsidP="00DA76B4">
            <w:pPr>
              <w:jc w:val="center"/>
            </w:pPr>
            <w:r w:rsidRPr="00AA035E">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ДПС</w:t>
            </w:r>
          </w:p>
        </w:tc>
      </w:tr>
      <w:tr w:rsidR="00DA76B4" w:rsidRPr="00DA76B4" w:rsidTr="00DA76B4">
        <w:trPr>
          <w:trHeight w:val="251"/>
        </w:trPr>
        <w:tc>
          <w:tcPr>
            <w:tcW w:w="2643"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Бирджихан Шабан Руфиева</w:t>
            </w:r>
          </w:p>
        </w:tc>
        <w:tc>
          <w:tcPr>
            <w:tcW w:w="2994"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444" w:type="dxa"/>
            <w:noWrap/>
            <w:hideMark/>
          </w:tcPr>
          <w:p w:rsidR="00DA76B4" w:rsidRDefault="00DA76B4" w:rsidP="00DA76B4">
            <w:pPr>
              <w:jc w:val="center"/>
            </w:pPr>
            <w:r w:rsidRPr="00AA035E">
              <w:rPr>
                <w:sz w:val="28"/>
                <w:szCs w:val="28"/>
                <w:shd w:val="clear" w:color="auto" w:fill="FFFFFF"/>
              </w:rPr>
              <w:t>**********</w:t>
            </w:r>
          </w:p>
        </w:tc>
        <w:tc>
          <w:tcPr>
            <w:tcW w:w="1418"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РБ</w:t>
            </w:r>
          </w:p>
        </w:tc>
      </w:tr>
    </w:tbl>
    <w:p w:rsidR="006D1185" w:rsidRDefault="006D1185" w:rsidP="006D1185">
      <w:pPr>
        <w:pStyle w:val="a8"/>
        <w:shd w:val="clear" w:color="auto" w:fill="FFFFFF"/>
        <w:spacing w:before="0" w:beforeAutospacing="0" w:after="169" w:afterAutospacing="0" w:line="339" w:lineRule="atLeast"/>
        <w:rPr>
          <w:sz w:val="28"/>
          <w:szCs w:val="28"/>
          <w:shd w:val="clear" w:color="auto" w:fill="FFFFFF"/>
        </w:rPr>
      </w:pPr>
    </w:p>
    <w:p w:rsidR="00160FA8" w:rsidRPr="00051366" w:rsidRDefault="00160FA8" w:rsidP="00160FA8">
      <w:pPr>
        <w:shd w:val="clear" w:color="auto" w:fill="FFFFFF"/>
        <w:tabs>
          <w:tab w:val="left" w:pos="9015"/>
        </w:tabs>
        <w:spacing w:after="240" w:line="270" w:lineRule="atLeast"/>
        <w:jc w:val="both"/>
        <w:rPr>
          <w:b/>
          <w:sz w:val="28"/>
          <w:szCs w:val="28"/>
        </w:rPr>
      </w:pPr>
      <w:r w:rsidRPr="00051366">
        <w:rPr>
          <w:b/>
          <w:sz w:val="28"/>
          <w:szCs w:val="28"/>
        </w:rPr>
        <w:lastRenderedPageBreak/>
        <w:t xml:space="preserve">По т. І. </w:t>
      </w:r>
      <w:r>
        <w:rPr>
          <w:b/>
          <w:sz w:val="28"/>
          <w:szCs w:val="28"/>
        </w:rPr>
        <w:t>6</w:t>
      </w:r>
      <w:r w:rsidRPr="00051366">
        <w:rPr>
          <w:b/>
          <w:sz w:val="28"/>
          <w:szCs w:val="28"/>
        </w:rPr>
        <w:t xml:space="preserve">. след направените разисквания ОИК – Нови пазар прие следното решение: </w:t>
      </w:r>
    </w:p>
    <w:p w:rsidR="00DA76B4" w:rsidRDefault="00DA76B4" w:rsidP="00DA76B4">
      <w:pPr>
        <w:spacing w:after="200" w:line="276" w:lineRule="auto"/>
        <w:jc w:val="center"/>
        <w:rPr>
          <w:rStyle w:val="a9"/>
          <w:color w:val="000000"/>
        </w:rPr>
      </w:pPr>
      <w:r>
        <w:rPr>
          <w:rStyle w:val="a9"/>
          <w:color w:val="000000"/>
        </w:rPr>
        <w:t>Р Е Ш И:</w:t>
      </w:r>
    </w:p>
    <w:p w:rsidR="00DA76B4" w:rsidRPr="00160FA8" w:rsidRDefault="00DA76B4" w:rsidP="00160FA8">
      <w:pPr>
        <w:ind w:firstLine="708"/>
        <w:jc w:val="both"/>
        <w:rPr>
          <w:color w:val="000000" w:themeColor="text1"/>
          <w:sz w:val="28"/>
          <w:szCs w:val="28"/>
        </w:rPr>
      </w:pPr>
      <w:r w:rsidRPr="00160FA8">
        <w:rPr>
          <w:color w:val="000000" w:themeColor="text1"/>
          <w:sz w:val="28"/>
          <w:szCs w:val="28"/>
        </w:rPr>
        <w:t xml:space="preserve">Назначава съставите на СИК за </w:t>
      </w:r>
      <w:r w:rsidR="00DA7D5A" w:rsidRPr="00160FA8">
        <w:rPr>
          <w:color w:val="000000" w:themeColor="text1"/>
          <w:sz w:val="28"/>
          <w:szCs w:val="28"/>
        </w:rPr>
        <w:t>с. Зайчино о</w:t>
      </w:r>
      <w:r w:rsidRPr="00160FA8">
        <w:rPr>
          <w:color w:val="000000" w:themeColor="text1"/>
          <w:sz w:val="28"/>
          <w:szCs w:val="28"/>
        </w:rPr>
        <w:t>реше за изборите за общински съветници и за кметове и национален референдум, насрочени за 25 октомври 2015 г.</w:t>
      </w:r>
    </w:p>
    <w:p w:rsidR="00DA76B4" w:rsidRPr="00160FA8" w:rsidRDefault="00DA76B4" w:rsidP="00160FA8">
      <w:pPr>
        <w:jc w:val="both"/>
        <w:rPr>
          <w:b/>
          <w:color w:val="000000" w:themeColor="text1"/>
          <w:sz w:val="28"/>
          <w:szCs w:val="28"/>
        </w:rPr>
      </w:pPr>
    </w:p>
    <w:p w:rsidR="00DA76B4" w:rsidRPr="00562295" w:rsidRDefault="00DA76B4" w:rsidP="00DA76B4">
      <w:pPr>
        <w:spacing w:after="200" w:line="276" w:lineRule="auto"/>
        <w:jc w:val="center"/>
        <w:rPr>
          <w:b/>
          <w:color w:val="000000" w:themeColor="text1"/>
          <w:sz w:val="32"/>
          <w:szCs w:val="32"/>
        </w:rPr>
      </w:pPr>
      <w:r w:rsidRPr="00562295">
        <w:rPr>
          <w:b/>
          <w:color w:val="000000" w:themeColor="text1"/>
          <w:sz w:val="32"/>
          <w:szCs w:val="32"/>
        </w:rPr>
        <w:t>РЕШЕНИЕ</w:t>
      </w:r>
    </w:p>
    <w:p w:rsidR="00DA76B4" w:rsidRPr="00160FA8" w:rsidRDefault="00DA76B4" w:rsidP="00DA76B4">
      <w:pPr>
        <w:jc w:val="center"/>
        <w:rPr>
          <w:color w:val="000000" w:themeColor="text1"/>
        </w:rPr>
      </w:pPr>
      <w:r w:rsidRPr="00160FA8">
        <w:rPr>
          <w:b/>
          <w:color w:val="000000" w:themeColor="text1"/>
        </w:rPr>
        <w:t>№ 10</w:t>
      </w:r>
      <w:r w:rsidR="00E07322" w:rsidRPr="00160FA8">
        <w:rPr>
          <w:b/>
          <w:color w:val="000000" w:themeColor="text1"/>
        </w:rPr>
        <w:t>2</w:t>
      </w:r>
    </w:p>
    <w:p w:rsidR="00DA76B4" w:rsidRPr="00160FA8" w:rsidRDefault="00DA76B4" w:rsidP="00DA76B4">
      <w:pPr>
        <w:jc w:val="center"/>
        <w:rPr>
          <w:color w:val="000000" w:themeColor="text1"/>
        </w:rPr>
      </w:pPr>
      <w:r w:rsidRPr="00160FA8">
        <w:rPr>
          <w:b/>
          <w:color w:val="000000" w:themeColor="text1"/>
        </w:rPr>
        <w:t>гр. Нови пазар , 28.09.2015 г.</w:t>
      </w:r>
    </w:p>
    <w:p w:rsidR="00DA76B4" w:rsidRPr="00160FA8" w:rsidRDefault="00DA76B4" w:rsidP="00DA76B4">
      <w:pPr>
        <w:spacing w:line="276" w:lineRule="auto"/>
        <w:jc w:val="center"/>
        <w:rPr>
          <w:b/>
          <w:color w:val="000000" w:themeColor="text1"/>
        </w:rPr>
      </w:pPr>
    </w:p>
    <w:p w:rsidR="00DA76B4" w:rsidRPr="00160FA8" w:rsidRDefault="00DA76B4" w:rsidP="00160FA8">
      <w:pPr>
        <w:shd w:val="clear" w:color="auto" w:fill="FFFFFF"/>
        <w:spacing w:after="150" w:line="300" w:lineRule="atLeast"/>
        <w:ind w:firstLine="708"/>
        <w:jc w:val="both"/>
        <w:rPr>
          <w:color w:val="000000" w:themeColor="text1"/>
          <w:sz w:val="28"/>
          <w:szCs w:val="28"/>
        </w:rPr>
      </w:pPr>
      <w:r w:rsidRPr="00160FA8">
        <w:rPr>
          <w:color w:val="000000" w:themeColor="text1"/>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160FA8">
        <w:rPr>
          <w:color w:val="000000" w:themeColor="text1"/>
          <w:sz w:val="28"/>
          <w:szCs w:val="28"/>
        </w:rPr>
        <w:t>за с. Зайчино ореше</w:t>
      </w:r>
      <w:r w:rsidRPr="00160FA8">
        <w:rPr>
          <w:color w:val="000000" w:themeColor="text1"/>
          <w:sz w:val="28"/>
          <w:szCs w:val="28"/>
        </w:rPr>
        <w:t xml:space="preserve"> </w:t>
      </w:r>
    </w:p>
    <w:p w:rsidR="00DA76B4" w:rsidRPr="00160FA8" w:rsidRDefault="00DA76B4" w:rsidP="00160FA8">
      <w:pPr>
        <w:shd w:val="clear" w:color="auto" w:fill="FFFFFF"/>
        <w:spacing w:before="100" w:beforeAutospacing="1" w:after="100" w:afterAutospacing="1" w:line="300" w:lineRule="atLeast"/>
        <w:ind w:firstLine="708"/>
        <w:jc w:val="both"/>
        <w:rPr>
          <w:color w:val="000000" w:themeColor="text1"/>
          <w:sz w:val="28"/>
          <w:szCs w:val="28"/>
        </w:rPr>
      </w:pPr>
      <w:r w:rsidRPr="00160FA8">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DA76B4" w:rsidRPr="00160FA8" w:rsidRDefault="00DA76B4" w:rsidP="00160FA8">
      <w:pPr>
        <w:pStyle w:val="a8"/>
        <w:shd w:val="clear" w:color="auto" w:fill="FFFFFF"/>
        <w:spacing w:before="0" w:beforeAutospacing="0" w:after="169" w:afterAutospacing="0" w:line="339" w:lineRule="atLeast"/>
        <w:ind w:firstLine="708"/>
        <w:jc w:val="both"/>
        <w:rPr>
          <w:color w:val="000000" w:themeColor="text1"/>
          <w:sz w:val="28"/>
          <w:szCs w:val="28"/>
        </w:rPr>
      </w:pPr>
      <w:r w:rsidRPr="00160FA8">
        <w:rPr>
          <w:color w:val="000000" w:themeColor="text1"/>
          <w:sz w:val="28"/>
          <w:szCs w:val="28"/>
        </w:rPr>
        <w:t xml:space="preserve">С настоящото решение ОИК Нови пазар назначава СИК на територията на </w:t>
      </w:r>
      <w:r w:rsidR="00160FA8">
        <w:rPr>
          <w:color w:val="000000" w:themeColor="text1"/>
          <w:sz w:val="28"/>
          <w:szCs w:val="28"/>
        </w:rPr>
        <w:t>с. Зайчино ореше</w:t>
      </w:r>
      <w:r w:rsidRPr="00160FA8">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9643" w:type="dxa"/>
        <w:tblLook w:val="04A0"/>
      </w:tblPr>
      <w:tblGrid>
        <w:gridCol w:w="3822"/>
        <w:gridCol w:w="2348"/>
        <w:gridCol w:w="2197"/>
        <w:gridCol w:w="1276"/>
      </w:tblGrid>
      <w:tr w:rsidR="00DA76B4" w:rsidRPr="00DA76B4" w:rsidTr="00DA76B4">
        <w:trPr>
          <w:gridAfter w:val="2"/>
          <w:wAfter w:w="3473" w:type="dxa"/>
          <w:trHeight w:val="303"/>
        </w:trPr>
        <w:tc>
          <w:tcPr>
            <w:tcW w:w="3822"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Секция 025</w:t>
            </w:r>
          </w:p>
        </w:tc>
        <w:tc>
          <w:tcPr>
            <w:tcW w:w="2348" w:type="dxa"/>
            <w:hideMark/>
          </w:tcPr>
          <w:p w:rsidR="00DA76B4" w:rsidRDefault="00DA7D5A" w:rsidP="00DA76B4">
            <w:pPr>
              <w:pStyle w:val="a8"/>
              <w:shd w:val="clear" w:color="auto" w:fill="FFFFFF"/>
              <w:spacing w:after="169" w:line="339" w:lineRule="atLeast"/>
              <w:jc w:val="center"/>
              <w:rPr>
                <w:b/>
                <w:bCs/>
                <w:sz w:val="28"/>
                <w:szCs w:val="28"/>
                <w:shd w:val="clear" w:color="auto" w:fill="FFFFFF"/>
              </w:rPr>
            </w:pPr>
            <w:r>
              <w:rPr>
                <w:b/>
                <w:bCs/>
                <w:sz w:val="28"/>
                <w:szCs w:val="28"/>
                <w:shd w:val="clear" w:color="auto" w:fill="FFFFFF"/>
              </w:rPr>
              <w:t>с. З. о</w:t>
            </w:r>
            <w:r w:rsidR="00DA76B4" w:rsidRPr="00DA76B4">
              <w:rPr>
                <w:b/>
                <w:bCs/>
                <w:sz w:val="28"/>
                <w:szCs w:val="28"/>
                <w:shd w:val="clear" w:color="auto" w:fill="FFFFFF"/>
              </w:rPr>
              <w:t>реше</w:t>
            </w:r>
          </w:p>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Пенсионерски клуб</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Гергана Николаева Михайлова</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Председател</w:t>
            </w:r>
          </w:p>
        </w:tc>
        <w:tc>
          <w:tcPr>
            <w:tcW w:w="2197"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ББЦ</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Лиляна Петрова Николова</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Зам. председател</w:t>
            </w:r>
          </w:p>
        </w:tc>
        <w:tc>
          <w:tcPr>
            <w:tcW w:w="2197" w:type="dxa"/>
            <w:noWrap/>
            <w:hideMark/>
          </w:tcPr>
          <w:p w:rsidR="00DA76B4" w:rsidRDefault="00DA76B4" w:rsidP="00DA76B4">
            <w:pPr>
              <w:jc w:val="center"/>
            </w:pPr>
            <w:r w:rsidRPr="002E5CDD">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ГЕРБ</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Вергил Димитров Вергилов</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Секретар</w:t>
            </w:r>
          </w:p>
        </w:tc>
        <w:tc>
          <w:tcPr>
            <w:tcW w:w="2197" w:type="dxa"/>
            <w:noWrap/>
            <w:hideMark/>
          </w:tcPr>
          <w:p w:rsidR="00DA76B4" w:rsidRDefault="00DA76B4" w:rsidP="00DA76B4">
            <w:pPr>
              <w:jc w:val="center"/>
            </w:pPr>
            <w:r w:rsidRPr="002E5CDD">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КБ</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Станка Христова Ялъмова</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197" w:type="dxa"/>
            <w:noWrap/>
            <w:hideMark/>
          </w:tcPr>
          <w:p w:rsidR="00DA76B4" w:rsidRDefault="00DA76B4" w:rsidP="00DA76B4">
            <w:pPr>
              <w:jc w:val="center"/>
            </w:pPr>
            <w:r w:rsidRPr="002E5CDD">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ГЕРБ</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Юлия Димитрова Цвяткова</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197" w:type="dxa"/>
            <w:noWrap/>
            <w:hideMark/>
          </w:tcPr>
          <w:p w:rsidR="00DA76B4" w:rsidRDefault="00DA76B4" w:rsidP="00DA76B4">
            <w:pPr>
              <w:jc w:val="center"/>
            </w:pPr>
            <w:r w:rsidRPr="002E5CDD">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ГЕРБ</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Радка Васкова Раденкова</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197" w:type="dxa"/>
            <w:noWrap/>
            <w:hideMark/>
          </w:tcPr>
          <w:p w:rsidR="00DA76B4" w:rsidRDefault="00DA76B4" w:rsidP="00DA76B4">
            <w:pPr>
              <w:jc w:val="center"/>
            </w:pPr>
            <w:r w:rsidRPr="002E5CDD">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РБ</w:t>
            </w:r>
          </w:p>
        </w:tc>
      </w:tr>
      <w:tr w:rsidR="00DA76B4" w:rsidRPr="00DA76B4" w:rsidTr="00DA76B4">
        <w:trPr>
          <w:trHeight w:val="303"/>
        </w:trPr>
        <w:tc>
          <w:tcPr>
            <w:tcW w:w="3822"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ТИХОМИРА ДИМИТРОВА ХРИСТОВА</w:t>
            </w:r>
          </w:p>
        </w:tc>
        <w:tc>
          <w:tcPr>
            <w:tcW w:w="2348" w:type="dxa"/>
            <w:noWrap/>
            <w:hideMark/>
          </w:tcPr>
          <w:p w:rsidR="00DA76B4" w:rsidRPr="00DA76B4" w:rsidRDefault="00DA76B4" w:rsidP="00DA76B4">
            <w:pPr>
              <w:pStyle w:val="a8"/>
              <w:shd w:val="clear" w:color="auto" w:fill="FFFFFF"/>
              <w:spacing w:after="169" w:line="339" w:lineRule="atLeast"/>
              <w:jc w:val="center"/>
              <w:rPr>
                <w:sz w:val="28"/>
                <w:szCs w:val="28"/>
                <w:shd w:val="clear" w:color="auto" w:fill="FFFFFF"/>
              </w:rPr>
            </w:pPr>
            <w:r w:rsidRPr="00DA76B4">
              <w:rPr>
                <w:sz w:val="28"/>
                <w:szCs w:val="28"/>
                <w:shd w:val="clear" w:color="auto" w:fill="FFFFFF"/>
              </w:rPr>
              <w:t>Член</w:t>
            </w:r>
          </w:p>
        </w:tc>
        <w:tc>
          <w:tcPr>
            <w:tcW w:w="2197" w:type="dxa"/>
            <w:noWrap/>
            <w:hideMark/>
          </w:tcPr>
          <w:p w:rsidR="00DA76B4" w:rsidRDefault="00DA76B4" w:rsidP="00DA76B4">
            <w:pPr>
              <w:jc w:val="center"/>
            </w:pPr>
            <w:r w:rsidRPr="002E5CDD">
              <w:rPr>
                <w:sz w:val="28"/>
                <w:szCs w:val="28"/>
                <w:shd w:val="clear" w:color="auto" w:fill="FFFFFF"/>
              </w:rPr>
              <w:t>**********</w:t>
            </w:r>
          </w:p>
        </w:tc>
        <w:tc>
          <w:tcPr>
            <w:tcW w:w="1276" w:type="dxa"/>
            <w:noWrap/>
            <w:hideMark/>
          </w:tcPr>
          <w:p w:rsidR="00DA76B4" w:rsidRPr="00DA76B4" w:rsidRDefault="00DA76B4" w:rsidP="00DA76B4">
            <w:pPr>
              <w:pStyle w:val="a8"/>
              <w:shd w:val="clear" w:color="auto" w:fill="FFFFFF"/>
              <w:spacing w:after="169" w:line="339" w:lineRule="atLeast"/>
              <w:jc w:val="center"/>
              <w:rPr>
                <w:b/>
                <w:bCs/>
                <w:sz w:val="28"/>
                <w:szCs w:val="28"/>
                <w:shd w:val="clear" w:color="auto" w:fill="FFFFFF"/>
              </w:rPr>
            </w:pPr>
            <w:r w:rsidRPr="00DA76B4">
              <w:rPr>
                <w:b/>
                <w:bCs/>
                <w:sz w:val="28"/>
                <w:szCs w:val="28"/>
                <w:shd w:val="clear" w:color="auto" w:fill="FFFFFF"/>
              </w:rPr>
              <w:t>ПФ</w:t>
            </w:r>
          </w:p>
        </w:tc>
      </w:tr>
    </w:tbl>
    <w:p w:rsidR="00DA76B4" w:rsidRDefault="00DA76B4" w:rsidP="00B15564">
      <w:pPr>
        <w:pStyle w:val="a8"/>
        <w:shd w:val="clear" w:color="auto" w:fill="FFFFFF"/>
        <w:spacing w:before="0" w:beforeAutospacing="0" w:after="169" w:afterAutospacing="0" w:line="339" w:lineRule="atLeast"/>
        <w:rPr>
          <w:sz w:val="28"/>
          <w:szCs w:val="28"/>
          <w:shd w:val="clear" w:color="auto" w:fill="FFFFFF"/>
        </w:rPr>
      </w:pPr>
    </w:p>
    <w:p w:rsidR="00A135E9" w:rsidRPr="00051366" w:rsidRDefault="00A135E9" w:rsidP="00A135E9">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7</w:t>
      </w:r>
      <w:r w:rsidRPr="00051366">
        <w:rPr>
          <w:b/>
          <w:sz w:val="28"/>
          <w:szCs w:val="28"/>
        </w:rPr>
        <w:t xml:space="preserve">. след направените разисквания ОИК – Нови пазар прие следното решение: </w:t>
      </w:r>
    </w:p>
    <w:p w:rsidR="00DA76B4" w:rsidRDefault="00DA76B4" w:rsidP="007F65D7">
      <w:pPr>
        <w:spacing w:after="200" w:line="276" w:lineRule="auto"/>
        <w:jc w:val="center"/>
        <w:rPr>
          <w:rStyle w:val="a9"/>
          <w:color w:val="000000"/>
        </w:rPr>
      </w:pPr>
      <w:r>
        <w:rPr>
          <w:rStyle w:val="a9"/>
          <w:color w:val="000000"/>
        </w:rPr>
        <w:lastRenderedPageBreak/>
        <w:t>Р Е Ш И:</w:t>
      </w:r>
    </w:p>
    <w:p w:rsidR="00DA76B4" w:rsidRPr="00A135E9" w:rsidRDefault="00DA76B4" w:rsidP="00A135E9">
      <w:pPr>
        <w:ind w:firstLine="708"/>
        <w:jc w:val="both"/>
        <w:rPr>
          <w:color w:val="000000" w:themeColor="text1"/>
          <w:sz w:val="28"/>
          <w:szCs w:val="28"/>
        </w:rPr>
      </w:pPr>
      <w:r w:rsidRPr="00A135E9">
        <w:rPr>
          <w:color w:val="000000" w:themeColor="text1"/>
          <w:sz w:val="28"/>
          <w:szCs w:val="28"/>
        </w:rPr>
        <w:t>Назначава съставите на СИК за с.</w:t>
      </w:r>
      <w:r w:rsidR="002176FE">
        <w:rPr>
          <w:color w:val="000000" w:themeColor="text1"/>
          <w:sz w:val="28"/>
          <w:szCs w:val="28"/>
        </w:rPr>
        <w:t xml:space="preserve"> </w:t>
      </w:r>
      <w:r w:rsidRPr="00A135E9">
        <w:rPr>
          <w:color w:val="000000" w:themeColor="text1"/>
          <w:sz w:val="28"/>
          <w:szCs w:val="28"/>
        </w:rPr>
        <w:t>Избул за изборите за общински съветници и за кметове и национален референдум, насрочени за 25 октомври 2015 г.</w:t>
      </w:r>
    </w:p>
    <w:p w:rsidR="00DA76B4" w:rsidRPr="00A135E9" w:rsidRDefault="00DA76B4" w:rsidP="00DA76B4">
      <w:pPr>
        <w:jc w:val="center"/>
        <w:rPr>
          <w:b/>
          <w:color w:val="000000" w:themeColor="text1"/>
          <w:sz w:val="28"/>
          <w:szCs w:val="28"/>
        </w:rPr>
      </w:pPr>
    </w:p>
    <w:p w:rsidR="00DA76B4" w:rsidRPr="007F65D7" w:rsidRDefault="00DA76B4" w:rsidP="00DA76B4">
      <w:pPr>
        <w:spacing w:after="200" w:line="276" w:lineRule="auto"/>
        <w:jc w:val="center"/>
        <w:rPr>
          <w:b/>
          <w:sz w:val="32"/>
          <w:szCs w:val="32"/>
        </w:rPr>
      </w:pPr>
      <w:r w:rsidRPr="007F65D7">
        <w:rPr>
          <w:b/>
          <w:sz w:val="32"/>
          <w:szCs w:val="32"/>
        </w:rPr>
        <w:t>РЕШЕНИЕ</w:t>
      </w:r>
    </w:p>
    <w:p w:rsidR="00DA76B4" w:rsidRPr="008E68E4" w:rsidRDefault="00DA76B4" w:rsidP="00DA76B4">
      <w:pPr>
        <w:jc w:val="center"/>
        <w:rPr>
          <w:color w:val="000000"/>
        </w:rPr>
      </w:pPr>
      <w:r>
        <w:rPr>
          <w:b/>
        </w:rPr>
        <w:t>№ 10</w:t>
      </w:r>
      <w:r w:rsidR="00E07322">
        <w:rPr>
          <w:b/>
        </w:rPr>
        <w:t>3</w:t>
      </w:r>
    </w:p>
    <w:p w:rsidR="00DA76B4" w:rsidRPr="008E005C" w:rsidRDefault="00DA76B4" w:rsidP="00DA76B4">
      <w:pPr>
        <w:jc w:val="center"/>
      </w:pPr>
      <w:r>
        <w:rPr>
          <w:b/>
        </w:rPr>
        <w:t>гр. Нови пазар , 28</w:t>
      </w:r>
      <w:r w:rsidRPr="008E005C">
        <w:rPr>
          <w:b/>
        </w:rPr>
        <w:t>.09.2015 г.</w:t>
      </w:r>
    </w:p>
    <w:p w:rsidR="00DA76B4" w:rsidRPr="00A135E9" w:rsidRDefault="00DA76B4" w:rsidP="00DA76B4">
      <w:pPr>
        <w:spacing w:line="276" w:lineRule="auto"/>
        <w:jc w:val="center"/>
        <w:rPr>
          <w:b/>
          <w:color w:val="000000" w:themeColor="text1"/>
        </w:rPr>
      </w:pPr>
    </w:p>
    <w:p w:rsidR="00DA76B4" w:rsidRPr="00A135E9" w:rsidRDefault="00DA76B4" w:rsidP="00A135E9">
      <w:pPr>
        <w:shd w:val="clear" w:color="auto" w:fill="FFFFFF"/>
        <w:spacing w:after="150" w:line="300" w:lineRule="atLeast"/>
        <w:ind w:firstLine="708"/>
        <w:jc w:val="both"/>
        <w:rPr>
          <w:color w:val="000000" w:themeColor="text1"/>
          <w:sz w:val="28"/>
          <w:szCs w:val="28"/>
        </w:rPr>
      </w:pPr>
      <w:r w:rsidRPr="00A135E9">
        <w:rPr>
          <w:color w:val="000000" w:themeColor="text1"/>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A135E9">
        <w:rPr>
          <w:color w:val="000000" w:themeColor="text1"/>
          <w:sz w:val="28"/>
          <w:szCs w:val="28"/>
        </w:rPr>
        <w:t>за с.</w:t>
      </w:r>
      <w:r w:rsidR="00A135E9">
        <w:rPr>
          <w:color w:val="000000" w:themeColor="text1"/>
          <w:sz w:val="28"/>
          <w:szCs w:val="28"/>
        </w:rPr>
        <w:t xml:space="preserve"> </w:t>
      </w:r>
      <w:r w:rsidR="00DA7D5A" w:rsidRPr="00A135E9">
        <w:rPr>
          <w:color w:val="000000" w:themeColor="text1"/>
          <w:sz w:val="28"/>
          <w:szCs w:val="28"/>
        </w:rPr>
        <w:t>Избул</w:t>
      </w:r>
    </w:p>
    <w:p w:rsidR="00DA76B4" w:rsidRPr="00A135E9" w:rsidRDefault="00DA76B4" w:rsidP="00A135E9">
      <w:pPr>
        <w:shd w:val="clear" w:color="auto" w:fill="FFFFFF"/>
        <w:spacing w:before="100" w:beforeAutospacing="1" w:after="100" w:afterAutospacing="1" w:line="300" w:lineRule="atLeast"/>
        <w:ind w:firstLine="708"/>
        <w:jc w:val="both"/>
        <w:rPr>
          <w:color w:val="000000" w:themeColor="text1"/>
          <w:sz w:val="28"/>
          <w:szCs w:val="28"/>
        </w:rPr>
      </w:pPr>
      <w:r w:rsidRPr="00A135E9">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DA76B4" w:rsidRPr="00A135E9" w:rsidRDefault="00DA76B4" w:rsidP="00A135E9">
      <w:pPr>
        <w:pStyle w:val="a8"/>
        <w:shd w:val="clear" w:color="auto" w:fill="FFFFFF"/>
        <w:spacing w:before="0" w:beforeAutospacing="0" w:after="169" w:afterAutospacing="0" w:line="339" w:lineRule="atLeast"/>
        <w:ind w:firstLine="708"/>
        <w:jc w:val="both"/>
        <w:rPr>
          <w:color w:val="000000" w:themeColor="text1"/>
          <w:sz w:val="28"/>
          <w:szCs w:val="28"/>
        </w:rPr>
      </w:pPr>
      <w:r w:rsidRPr="00A135E9">
        <w:rPr>
          <w:color w:val="000000" w:themeColor="text1"/>
          <w:sz w:val="28"/>
          <w:szCs w:val="28"/>
        </w:rPr>
        <w:t xml:space="preserve">С настоящото решение ОИК Нови пазар назначава СИК на територията на </w:t>
      </w:r>
      <w:r w:rsidR="00A135E9">
        <w:rPr>
          <w:color w:val="000000" w:themeColor="text1"/>
          <w:sz w:val="28"/>
          <w:szCs w:val="28"/>
        </w:rPr>
        <w:t>с. Избул</w:t>
      </w:r>
      <w:r w:rsidRPr="00A135E9">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9614" w:type="dxa"/>
        <w:jc w:val="center"/>
        <w:tblLook w:val="04A0"/>
      </w:tblPr>
      <w:tblGrid>
        <w:gridCol w:w="3685"/>
        <w:gridCol w:w="2392"/>
        <w:gridCol w:w="2238"/>
        <w:gridCol w:w="1299"/>
      </w:tblGrid>
      <w:tr w:rsidR="00B74827" w:rsidRPr="00DA76B4" w:rsidTr="007F65D7">
        <w:trPr>
          <w:gridAfter w:val="2"/>
          <w:wAfter w:w="3537" w:type="dxa"/>
          <w:trHeight w:val="259"/>
          <w:jc w:val="center"/>
        </w:trPr>
        <w:tc>
          <w:tcPr>
            <w:tcW w:w="3685"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Секция 026</w:t>
            </w:r>
          </w:p>
        </w:tc>
        <w:tc>
          <w:tcPr>
            <w:tcW w:w="2392" w:type="dxa"/>
            <w:shd w:val="clear" w:color="auto" w:fill="auto"/>
          </w:tcPr>
          <w:p w:rsidR="00B74827" w:rsidRDefault="00B74827">
            <w:pPr>
              <w:rPr>
                <w:b/>
                <w:sz w:val="28"/>
                <w:szCs w:val="28"/>
                <w:shd w:val="clear" w:color="auto" w:fill="FFFFFF"/>
                <w:lang w:eastAsia="bg-BG"/>
              </w:rPr>
            </w:pPr>
            <w:r w:rsidRPr="00B74827">
              <w:rPr>
                <w:b/>
                <w:sz w:val="28"/>
                <w:szCs w:val="28"/>
                <w:shd w:val="clear" w:color="auto" w:fill="FFFFFF"/>
                <w:lang w:eastAsia="bg-BG"/>
              </w:rPr>
              <w:t>с. Избул</w:t>
            </w:r>
          </w:p>
          <w:p w:rsidR="00B74827" w:rsidRPr="00B74827" w:rsidRDefault="00B74827">
            <w:pPr>
              <w:rPr>
                <w:b/>
                <w:sz w:val="28"/>
                <w:szCs w:val="28"/>
                <w:shd w:val="clear" w:color="auto" w:fill="FFFFFF"/>
                <w:lang w:eastAsia="bg-BG"/>
              </w:rPr>
            </w:pPr>
            <w:r>
              <w:rPr>
                <w:b/>
                <w:sz w:val="28"/>
                <w:szCs w:val="28"/>
                <w:shd w:val="clear" w:color="auto" w:fill="FFFFFF"/>
                <w:lang w:eastAsia="bg-BG"/>
              </w:rPr>
              <w:t>кметство</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Йорданка Петрова Дянкова</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Председател</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ГЕРБ</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Йорданка Петрова Дянкова</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Зам. председател</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КБ</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Мехнур Мехмед Мустафа</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Секретар</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ДПС</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Марийка Стоянова Стоева</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Член</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ГЕРБ</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Гюнай Гюнтер Ремзи</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Член</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ГЕРБ</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Атанаса Борисова Атанасова</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Член</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КБ</w:t>
            </w:r>
          </w:p>
        </w:tc>
      </w:tr>
      <w:tr w:rsidR="00DA76B4" w:rsidRPr="00DA76B4" w:rsidTr="00B74827">
        <w:trPr>
          <w:trHeight w:val="259"/>
          <w:jc w:val="center"/>
        </w:trPr>
        <w:tc>
          <w:tcPr>
            <w:tcW w:w="3685"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Мирям Хърфан Мехмед</w:t>
            </w:r>
          </w:p>
        </w:tc>
        <w:tc>
          <w:tcPr>
            <w:tcW w:w="2392" w:type="dxa"/>
            <w:noWrap/>
            <w:hideMark/>
          </w:tcPr>
          <w:p w:rsidR="00DA76B4" w:rsidRPr="00DA76B4" w:rsidRDefault="00DA76B4" w:rsidP="00DA76B4">
            <w:pPr>
              <w:pStyle w:val="a8"/>
              <w:shd w:val="clear" w:color="auto" w:fill="FFFFFF"/>
              <w:spacing w:after="169" w:line="339" w:lineRule="atLeast"/>
              <w:rPr>
                <w:sz w:val="28"/>
                <w:szCs w:val="28"/>
                <w:shd w:val="clear" w:color="auto" w:fill="FFFFFF"/>
              </w:rPr>
            </w:pPr>
            <w:r w:rsidRPr="00DA76B4">
              <w:rPr>
                <w:sz w:val="28"/>
                <w:szCs w:val="28"/>
                <w:shd w:val="clear" w:color="auto" w:fill="FFFFFF"/>
              </w:rPr>
              <w:t>Член</w:t>
            </w:r>
          </w:p>
        </w:tc>
        <w:tc>
          <w:tcPr>
            <w:tcW w:w="2238" w:type="dxa"/>
            <w:noWrap/>
            <w:hideMark/>
          </w:tcPr>
          <w:p w:rsidR="00DA76B4" w:rsidRPr="00DA76B4" w:rsidRDefault="00B74827" w:rsidP="00DA76B4">
            <w:pPr>
              <w:pStyle w:val="a8"/>
              <w:shd w:val="clear" w:color="auto" w:fill="FFFFFF"/>
              <w:spacing w:after="169" w:line="339" w:lineRule="atLeast"/>
              <w:rPr>
                <w:sz w:val="28"/>
                <w:szCs w:val="28"/>
                <w:shd w:val="clear" w:color="auto" w:fill="FFFFFF"/>
              </w:rPr>
            </w:pPr>
            <w:r>
              <w:rPr>
                <w:sz w:val="28"/>
                <w:szCs w:val="28"/>
                <w:shd w:val="clear" w:color="auto" w:fill="FFFFFF"/>
              </w:rPr>
              <w:t>*********</w:t>
            </w:r>
          </w:p>
        </w:tc>
        <w:tc>
          <w:tcPr>
            <w:tcW w:w="1299" w:type="dxa"/>
            <w:noWrap/>
            <w:hideMark/>
          </w:tcPr>
          <w:p w:rsidR="00DA76B4" w:rsidRPr="00DA76B4" w:rsidRDefault="00DA76B4" w:rsidP="00DA76B4">
            <w:pPr>
              <w:pStyle w:val="a8"/>
              <w:shd w:val="clear" w:color="auto" w:fill="FFFFFF"/>
              <w:spacing w:after="169" w:line="339" w:lineRule="atLeast"/>
              <w:rPr>
                <w:b/>
                <w:bCs/>
                <w:sz w:val="28"/>
                <w:szCs w:val="28"/>
                <w:shd w:val="clear" w:color="auto" w:fill="FFFFFF"/>
              </w:rPr>
            </w:pPr>
            <w:r w:rsidRPr="00DA76B4">
              <w:rPr>
                <w:b/>
                <w:bCs/>
                <w:sz w:val="28"/>
                <w:szCs w:val="28"/>
                <w:shd w:val="clear" w:color="auto" w:fill="FFFFFF"/>
              </w:rPr>
              <w:t>ДПС</w:t>
            </w:r>
          </w:p>
        </w:tc>
      </w:tr>
    </w:tbl>
    <w:p w:rsidR="00DA76B4" w:rsidRDefault="00DA76B4" w:rsidP="00B15564">
      <w:pPr>
        <w:pStyle w:val="a8"/>
        <w:shd w:val="clear" w:color="auto" w:fill="FFFFFF"/>
        <w:spacing w:before="0" w:beforeAutospacing="0" w:after="169" w:afterAutospacing="0" w:line="339" w:lineRule="atLeast"/>
        <w:rPr>
          <w:sz w:val="28"/>
          <w:szCs w:val="28"/>
          <w:shd w:val="clear" w:color="auto" w:fill="FFFFFF"/>
        </w:rPr>
      </w:pPr>
    </w:p>
    <w:p w:rsidR="00A135E9" w:rsidRPr="00051366" w:rsidRDefault="00A135E9" w:rsidP="00A135E9">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8</w:t>
      </w:r>
      <w:r w:rsidRPr="00051366">
        <w:rPr>
          <w:b/>
          <w:sz w:val="28"/>
          <w:szCs w:val="28"/>
        </w:rPr>
        <w:t xml:space="preserve">. след направените разисквания ОИК – Нови пазар прие следното решение: </w:t>
      </w:r>
    </w:p>
    <w:p w:rsidR="00B93E70" w:rsidRDefault="00B93E70" w:rsidP="00B93E70">
      <w:pPr>
        <w:spacing w:after="200" w:line="276" w:lineRule="auto"/>
        <w:jc w:val="center"/>
        <w:rPr>
          <w:rStyle w:val="a9"/>
          <w:color w:val="000000"/>
        </w:rPr>
      </w:pPr>
      <w:r>
        <w:rPr>
          <w:rStyle w:val="a9"/>
          <w:color w:val="000000"/>
        </w:rPr>
        <w:t>Р Е Ш И:</w:t>
      </w:r>
    </w:p>
    <w:p w:rsidR="00B93E70" w:rsidRPr="00A135E9" w:rsidRDefault="00B93E70" w:rsidP="00A135E9">
      <w:pPr>
        <w:ind w:firstLine="708"/>
        <w:jc w:val="both"/>
        <w:rPr>
          <w:color w:val="000000" w:themeColor="text1"/>
          <w:sz w:val="28"/>
          <w:szCs w:val="28"/>
        </w:rPr>
      </w:pPr>
      <w:r w:rsidRPr="00A135E9">
        <w:rPr>
          <w:color w:val="000000" w:themeColor="text1"/>
          <w:sz w:val="28"/>
          <w:szCs w:val="28"/>
        </w:rPr>
        <w:t>Назначава съставите на СИК за с. Мировци за изборите за общински съветници и за кметове и национален референдум, насрочени за 25 октомври 2015 г.</w:t>
      </w:r>
    </w:p>
    <w:p w:rsidR="00B93E70" w:rsidRDefault="00B93E70" w:rsidP="00B93E70">
      <w:pPr>
        <w:jc w:val="center"/>
        <w:rPr>
          <w:b/>
        </w:rPr>
      </w:pPr>
    </w:p>
    <w:p w:rsidR="00B93E70" w:rsidRPr="00562295" w:rsidRDefault="00B93E70" w:rsidP="00B93E70">
      <w:pPr>
        <w:spacing w:after="200" w:line="276" w:lineRule="auto"/>
        <w:jc w:val="center"/>
        <w:rPr>
          <w:b/>
          <w:sz w:val="32"/>
          <w:szCs w:val="32"/>
        </w:rPr>
      </w:pPr>
      <w:r w:rsidRPr="00562295">
        <w:rPr>
          <w:b/>
          <w:sz w:val="32"/>
          <w:szCs w:val="32"/>
        </w:rPr>
        <w:t>РЕШЕНИЕ</w:t>
      </w:r>
    </w:p>
    <w:p w:rsidR="00B93E70" w:rsidRPr="008E68E4" w:rsidRDefault="00B93E70" w:rsidP="00B93E70">
      <w:pPr>
        <w:jc w:val="center"/>
        <w:rPr>
          <w:color w:val="000000"/>
        </w:rPr>
      </w:pPr>
      <w:r>
        <w:rPr>
          <w:b/>
        </w:rPr>
        <w:lastRenderedPageBreak/>
        <w:t>№ 10</w:t>
      </w:r>
      <w:r w:rsidR="00E07322">
        <w:rPr>
          <w:b/>
        </w:rPr>
        <w:t>4</w:t>
      </w:r>
    </w:p>
    <w:p w:rsidR="00B93E70" w:rsidRPr="008E005C" w:rsidRDefault="00B93E70" w:rsidP="00B93E70">
      <w:pPr>
        <w:jc w:val="center"/>
      </w:pPr>
      <w:r>
        <w:rPr>
          <w:b/>
        </w:rPr>
        <w:t>гр. Нови пазар , 28</w:t>
      </w:r>
      <w:r w:rsidRPr="008E005C">
        <w:rPr>
          <w:b/>
        </w:rPr>
        <w:t>.09.2015 г.</w:t>
      </w:r>
    </w:p>
    <w:p w:rsidR="00B93E70" w:rsidRDefault="00B93E70" w:rsidP="00B93E70">
      <w:pPr>
        <w:spacing w:line="276" w:lineRule="auto"/>
        <w:jc w:val="center"/>
        <w:rPr>
          <w:b/>
        </w:rPr>
      </w:pPr>
    </w:p>
    <w:p w:rsidR="00B93E70" w:rsidRPr="00A135E9" w:rsidRDefault="00B93E70" w:rsidP="00A135E9">
      <w:pPr>
        <w:shd w:val="clear" w:color="auto" w:fill="FFFFFF"/>
        <w:spacing w:after="150" w:line="300" w:lineRule="atLeast"/>
        <w:ind w:firstLine="708"/>
        <w:jc w:val="both"/>
        <w:rPr>
          <w:color w:val="000000" w:themeColor="text1"/>
          <w:sz w:val="28"/>
          <w:szCs w:val="28"/>
        </w:rPr>
      </w:pPr>
      <w:r w:rsidRPr="00A135E9">
        <w:rPr>
          <w:color w:val="000000" w:themeColor="text1"/>
          <w:sz w:val="28"/>
          <w:szCs w:val="28"/>
        </w:rPr>
        <w:t>ОТНОСНО: Назначаване съставите на СИК за изборите за общински съветници и за кметове и национален референдум, насрочени за 25 октомври 2015 г</w:t>
      </w:r>
      <w:r w:rsidR="00DA7D5A" w:rsidRPr="00A135E9">
        <w:rPr>
          <w:color w:val="000000" w:themeColor="text1"/>
          <w:sz w:val="28"/>
          <w:szCs w:val="28"/>
        </w:rPr>
        <w:t xml:space="preserve">  за с. Мировци</w:t>
      </w:r>
    </w:p>
    <w:p w:rsidR="00B93E70" w:rsidRPr="00A135E9" w:rsidRDefault="00B93E70" w:rsidP="00A135E9">
      <w:pPr>
        <w:shd w:val="clear" w:color="auto" w:fill="FFFFFF"/>
        <w:spacing w:before="100" w:beforeAutospacing="1" w:after="100" w:afterAutospacing="1" w:line="300" w:lineRule="atLeast"/>
        <w:ind w:firstLine="708"/>
        <w:jc w:val="both"/>
        <w:rPr>
          <w:color w:val="000000" w:themeColor="text1"/>
          <w:sz w:val="28"/>
          <w:szCs w:val="28"/>
        </w:rPr>
      </w:pPr>
      <w:r w:rsidRPr="00A135E9">
        <w:rPr>
          <w:color w:val="000000" w:themeColor="text1"/>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B93E70" w:rsidRPr="00562295" w:rsidRDefault="00B93E70" w:rsidP="00A135E9">
      <w:pPr>
        <w:pStyle w:val="a8"/>
        <w:shd w:val="clear" w:color="auto" w:fill="FFFFFF"/>
        <w:spacing w:before="0" w:beforeAutospacing="0" w:after="169" w:afterAutospacing="0" w:line="339" w:lineRule="atLeast"/>
        <w:ind w:firstLine="708"/>
        <w:jc w:val="both"/>
        <w:rPr>
          <w:sz w:val="28"/>
          <w:szCs w:val="28"/>
        </w:rPr>
      </w:pPr>
      <w:r w:rsidRPr="00A135E9">
        <w:rPr>
          <w:color w:val="000000" w:themeColor="text1"/>
          <w:sz w:val="28"/>
          <w:szCs w:val="28"/>
        </w:rPr>
        <w:t xml:space="preserve">С настоящото решение ОИК Нови пазар назначава СИК на територията на </w:t>
      </w:r>
      <w:r w:rsidR="00A135E9">
        <w:rPr>
          <w:color w:val="000000" w:themeColor="text1"/>
          <w:sz w:val="28"/>
          <w:szCs w:val="28"/>
        </w:rPr>
        <w:t>с. Мировци</w:t>
      </w:r>
      <w:r w:rsidRPr="00A135E9">
        <w:rPr>
          <w:color w:val="000000" w:themeColor="text1"/>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w:t>
      </w:r>
      <w:r w:rsidRPr="00562295">
        <w:rPr>
          <w:sz w:val="28"/>
          <w:szCs w:val="28"/>
        </w:rPr>
        <w:t>членовете на СИК.</w:t>
      </w:r>
    </w:p>
    <w:tbl>
      <w:tblPr>
        <w:tblStyle w:val="a4"/>
        <w:tblW w:w="0" w:type="auto"/>
        <w:tblLook w:val="04A0"/>
      </w:tblPr>
      <w:tblGrid>
        <w:gridCol w:w="3637"/>
        <w:gridCol w:w="2455"/>
        <w:gridCol w:w="1802"/>
        <w:gridCol w:w="1063"/>
      </w:tblGrid>
      <w:tr w:rsidR="00B93E70" w:rsidRPr="00562295" w:rsidTr="00B93E70">
        <w:trPr>
          <w:gridAfter w:val="2"/>
          <w:wAfter w:w="2865" w:type="dxa"/>
          <w:trHeight w:val="261"/>
        </w:trPr>
        <w:tc>
          <w:tcPr>
            <w:tcW w:w="3637"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Секция 027</w:t>
            </w:r>
          </w:p>
        </w:tc>
        <w:tc>
          <w:tcPr>
            <w:tcW w:w="2455" w:type="dxa"/>
            <w:hideMark/>
          </w:tcPr>
          <w:p w:rsidR="00B93E70" w:rsidRPr="00562295" w:rsidRDefault="00B93E70" w:rsidP="00A135E9">
            <w:pPr>
              <w:pStyle w:val="a8"/>
              <w:shd w:val="clear" w:color="auto" w:fill="FFFFFF"/>
              <w:spacing w:after="169" w:line="339" w:lineRule="atLeast"/>
              <w:jc w:val="both"/>
              <w:rPr>
                <w:b/>
                <w:bCs/>
              </w:rPr>
            </w:pPr>
            <w:r w:rsidRPr="00562295">
              <w:rPr>
                <w:b/>
                <w:bCs/>
              </w:rPr>
              <w:t>с. Мировци Кметство</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Галин Драганов Георгиев</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Председател</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АБВ</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Грета Димитрова Илиева</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Зам. председател</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ГЕРБ</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Галинка Славова Борисова</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Секретар</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КБ</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Цанко Атанасов Цанков</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Член</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ГЕРБ</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Гинка Тодорова Георгиева</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Член</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КБ</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Христо Стоянов Димитров</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Член</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ДПС</w:t>
            </w:r>
          </w:p>
        </w:tc>
      </w:tr>
      <w:tr w:rsidR="00B93E70" w:rsidRPr="00562295" w:rsidTr="00B93E70">
        <w:trPr>
          <w:trHeight w:val="261"/>
        </w:trPr>
        <w:tc>
          <w:tcPr>
            <w:tcW w:w="3637" w:type="dxa"/>
            <w:noWrap/>
            <w:hideMark/>
          </w:tcPr>
          <w:p w:rsidR="00B93E70" w:rsidRPr="00562295" w:rsidRDefault="00B93E70" w:rsidP="00A135E9">
            <w:pPr>
              <w:pStyle w:val="a8"/>
              <w:shd w:val="clear" w:color="auto" w:fill="FFFFFF"/>
              <w:spacing w:after="169" w:line="339" w:lineRule="atLeast"/>
              <w:jc w:val="both"/>
            </w:pPr>
            <w:r w:rsidRPr="00562295">
              <w:t>Ивалина Иванова Георгиева</w:t>
            </w:r>
          </w:p>
        </w:tc>
        <w:tc>
          <w:tcPr>
            <w:tcW w:w="2455" w:type="dxa"/>
            <w:noWrap/>
            <w:hideMark/>
          </w:tcPr>
          <w:p w:rsidR="00B93E70" w:rsidRPr="00562295" w:rsidRDefault="00B93E70" w:rsidP="00A135E9">
            <w:pPr>
              <w:pStyle w:val="a8"/>
              <w:shd w:val="clear" w:color="auto" w:fill="FFFFFF"/>
              <w:spacing w:after="169" w:line="339" w:lineRule="atLeast"/>
              <w:jc w:val="both"/>
            </w:pPr>
            <w:r w:rsidRPr="00562295">
              <w:t>Член</w:t>
            </w:r>
          </w:p>
        </w:tc>
        <w:tc>
          <w:tcPr>
            <w:tcW w:w="1802" w:type="dxa"/>
            <w:noWrap/>
            <w:hideMark/>
          </w:tcPr>
          <w:p w:rsidR="00B93E70" w:rsidRPr="00562295" w:rsidRDefault="00B93E70" w:rsidP="00A135E9">
            <w:pPr>
              <w:jc w:val="both"/>
            </w:pPr>
            <w:r w:rsidRPr="00562295">
              <w:rPr>
                <w:sz w:val="28"/>
                <w:szCs w:val="28"/>
                <w:shd w:val="clear" w:color="auto" w:fill="FFFFFF"/>
              </w:rPr>
              <w:t>*********</w:t>
            </w:r>
          </w:p>
        </w:tc>
        <w:tc>
          <w:tcPr>
            <w:tcW w:w="1063" w:type="dxa"/>
            <w:noWrap/>
            <w:hideMark/>
          </w:tcPr>
          <w:p w:rsidR="00B93E70" w:rsidRPr="00562295" w:rsidRDefault="00B93E70" w:rsidP="00A135E9">
            <w:pPr>
              <w:pStyle w:val="a8"/>
              <w:shd w:val="clear" w:color="auto" w:fill="FFFFFF"/>
              <w:spacing w:after="169" w:line="339" w:lineRule="atLeast"/>
              <w:jc w:val="both"/>
              <w:rPr>
                <w:b/>
                <w:bCs/>
              </w:rPr>
            </w:pPr>
            <w:r w:rsidRPr="00562295">
              <w:rPr>
                <w:b/>
                <w:bCs/>
              </w:rPr>
              <w:t>ББЦ</w:t>
            </w:r>
          </w:p>
        </w:tc>
      </w:tr>
    </w:tbl>
    <w:p w:rsidR="00B93E70" w:rsidRPr="00562295" w:rsidRDefault="00B93E70" w:rsidP="00A135E9">
      <w:pPr>
        <w:pStyle w:val="a8"/>
        <w:shd w:val="clear" w:color="auto" w:fill="FFFFFF"/>
        <w:spacing w:before="0" w:beforeAutospacing="0" w:after="169" w:afterAutospacing="0" w:line="339" w:lineRule="atLeast"/>
        <w:jc w:val="both"/>
      </w:pPr>
    </w:p>
    <w:p w:rsidR="00A135E9" w:rsidRPr="00051366" w:rsidRDefault="00A135E9" w:rsidP="00A135E9">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9</w:t>
      </w:r>
      <w:r w:rsidRPr="00051366">
        <w:rPr>
          <w:b/>
          <w:sz w:val="28"/>
          <w:szCs w:val="28"/>
        </w:rPr>
        <w:t xml:space="preserve">. след направените разисквания ОИК – Нови пазар прие следното решение: </w:t>
      </w:r>
    </w:p>
    <w:p w:rsidR="00B93E70" w:rsidRDefault="00B93E70" w:rsidP="00B93E70">
      <w:pPr>
        <w:spacing w:after="200" w:line="276" w:lineRule="auto"/>
        <w:jc w:val="center"/>
        <w:rPr>
          <w:rStyle w:val="a9"/>
          <w:color w:val="000000"/>
        </w:rPr>
      </w:pPr>
      <w:r>
        <w:rPr>
          <w:rStyle w:val="a9"/>
          <w:color w:val="000000"/>
        </w:rPr>
        <w:t>Р Е Ш И:</w:t>
      </w:r>
    </w:p>
    <w:p w:rsidR="00B93E70" w:rsidRPr="00A135E9" w:rsidRDefault="00B93E70" w:rsidP="00A135E9">
      <w:pPr>
        <w:ind w:firstLine="708"/>
        <w:jc w:val="both"/>
        <w:rPr>
          <w:color w:val="000000" w:themeColor="text1"/>
          <w:sz w:val="28"/>
          <w:szCs w:val="28"/>
        </w:rPr>
      </w:pPr>
      <w:r w:rsidRPr="00A135E9">
        <w:rPr>
          <w:color w:val="000000" w:themeColor="text1"/>
          <w:sz w:val="28"/>
          <w:szCs w:val="28"/>
        </w:rPr>
        <w:t>Назначава съставите на СИК за с. Памукчи за изборите за общински съветници и за кметове и национален референдум, насрочени за 25 октомври 2015 г.</w:t>
      </w:r>
    </w:p>
    <w:p w:rsidR="00B93E70" w:rsidRPr="00A135E9" w:rsidRDefault="00B93E70" w:rsidP="00B93E70">
      <w:pPr>
        <w:jc w:val="center"/>
        <w:rPr>
          <w:b/>
          <w:sz w:val="28"/>
          <w:szCs w:val="28"/>
        </w:rPr>
      </w:pPr>
    </w:p>
    <w:p w:rsidR="00B93E70" w:rsidRPr="007F65D7" w:rsidRDefault="00B93E70" w:rsidP="00B93E70">
      <w:pPr>
        <w:spacing w:after="200" w:line="276" w:lineRule="auto"/>
        <w:jc w:val="center"/>
        <w:rPr>
          <w:b/>
          <w:sz w:val="32"/>
          <w:szCs w:val="32"/>
        </w:rPr>
      </w:pPr>
      <w:r w:rsidRPr="007F65D7">
        <w:rPr>
          <w:b/>
          <w:sz w:val="32"/>
          <w:szCs w:val="32"/>
        </w:rPr>
        <w:t>РЕШЕНИЕ</w:t>
      </w:r>
    </w:p>
    <w:p w:rsidR="00B93E70" w:rsidRPr="008E68E4" w:rsidRDefault="00B93E70" w:rsidP="00B93E70">
      <w:pPr>
        <w:jc w:val="center"/>
        <w:rPr>
          <w:color w:val="000000"/>
        </w:rPr>
      </w:pPr>
      <w:r>
        <w:rPr>
          <w:b/>
        </w:rPr>
        <w:t>№ 10</w:t>
      </w:r>
      <w:r w:rsidR="00E07322">
        <w:rPr>
          <w:b/>
        </w:rPr>
        <w:t>5</w:t>
      </w:r>
    </w:p>
    <w:p w:rsidR="00B93E70" w:rsidRPr="008E005C" w:rsidRDefault="00B93E70" w:rsidP="00B93E70">
      <w:pPr>
        <w:jc w:val="center"/>
      </w:pPr>
      <w:r>
        <w:rPr>
          <w:b/>
        </w:rPr>
        <w:t>гр. Нови пазар , 28</w:t>
      </w:r>
      <w:r w:rsidRPr="008E005C">
        <w:rPr>
          <w:b/>
        </w:rPr>
        <w:t>.09.2015 г.</w:t>
      </w:r>
    </w:p>
    <w:p w:rsidR="00B93E70" w:rsidRDefault="00B93E70" w:rsidP="00A135E9">
      <w:pPr>
        <w:spacing w:line="276" w:lineRule="auto"/>
        <w:jc w:val="both"/>
        <w:rPr>
          <w:b/>
        </w:rPr>
      </w:pPr>
    </w:p>
    <w:p w:rsidR="00B93E70" w:rsidRPr="00562295" w:rsidRDefault="00B93E70" w:rsidP="00A135E9">
      <w:pPr>
        <w:shd w:val="clear" w:color="auto" w:fill="FFFFFF"/>
        <w:spacing w:after="150" w:line="300" w:lineRule="atLeast"/>
        <w:ind w:firstLine="708"/>
        <w:jc w:val="both"/>
        <w:rPr>
          <w:sz w:val="28"/>
          <w:szCs w:val="28"/>
        </w:rPr>
      </w:pPr>
      <w:r w:rsidRPr="00562295">
        <w:rPr>
          <w:sz w:val="28"/>
          <w:szCs w:val="28"/>
        </w:rPr>
        <w:t>ОТНОСНО: Назначаване съставите на СИК за изборите за общински съветници и за кметове и национален референдум, наср</w:t>
      </w:r>
      <w:r w:rsidR="00DA7D5A" w:rsidRPr="00562295">
        <w:rPr>
          <w:sz w:val="28"/>
          <w:szCs w:val="28"/>
        </w:rPr>
        <w:t>очени за 25 октомври 2015 г. за с.</w:t>
      </w:r>
      <w:r w:rsidR="00A135E9" w:rsidRPr="00562295">
        <w:rPr>
          <w:sz w:val="28"/>
          <w:szCs w:val="28"/>
        </w:rPr>
        <w:t xml:space="preserve"> </w:t>
      </w:r>
      <w:r w:rsidR="00DA7D5A" w:rsidRPr="00562295">
        <w:rPr>
          <w:sz w:val="28"/>
          <w:szCs w:val="28"/>
        </w:rPr>
        <w:t xml:space="preserve"> Памукчи</w:t>
      </w:r>
    </w:p>
    <w:p w:rsidR="00B93E70" w:rsidRPr="00562295" w:rsidRDefault="00B93E70" w:rsidP="00A135E9">
      <w:pPr>
        <w:shd w:val="clear" w:color="auto" w:fill="FFFFFF"/>
        <w:spacing w:before="100" w:beforeAutospacing="1" w:after="100" w:afterAutospacing="1" w:line="300" w:lineRule="atLeast"/>
        <w:ind w:firstLine="708"/>
        <w:jc w:val="both"/>
        <w:rPr>
          <w:sz w:val="28"/>
          <w:szCs w:val="28"/>
        </w:rPr>
      </w:pPr>
      <w:r w:rsidRPr="00562295">
        <w:rPr>
          <w:sz w:val="28"/>
          <w:szCs w:val="28"/>
        </w:rPr>
        <w:lastRenderedPageBreak/>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B93E70" w:rsidRPr="00562295" w:rsidRDefault="00B93E70" w:rsidP="00A135E9">
      <w:pPr>
        <w:pStyle w:val="a8"/>
        <w:shd w:val="clear" w:color="auto" w:fill="FFFFFF"/>
        <w:spacing w:before="0" w:beforeAutospacing="0" w:after="169" w:afterAutospacing="0" w:line="339" w:lineRule="atLeast"/>
        <w:ind w:firstLine="708"/>
        <w:jc w:val="both"/>
        <w:rPr>
          <w:sz w:val="28"/>
          <w:szCs w:val="28"/>
        </w:rPr>
      </w:pPr>
      <w:r w:rsidRPr="00562295">
        <w:rPr>
          <w:sz w:val="28"/>
          <w:szCs w:val="28"/>
        </w:rPr>
        <w:t xml:space="preserve">С настоящото решение ОИК Нови пазар назначава СИК на територията на </w:t>
      </w:r>
      <w:r w:rsidR="00A135E9" w:rsidRPr="00562295">
        <w:rPr>
          <w:sz w:val="28"/>
          <w:szCs w:val="28"/>
        </w:rPr>
        <w:t>с. Памукчи</w:t>
      </w:r>
      <w:r w:rsidRPr="00562295">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3964"/>
        <w:gridCol w:w="2084"/>
        <w:gridCol w:w="1952"/>
        <w:gridCol w:w="1222"/>
      </w:tblGrid>
      <w:tr w:rsidR="00B93E70" w:rsidRPr="00562295" w:rsidTr="00B93E70">
        <w:trPr>
          <w:gridAfter w:val="2"/>
          <w:wAfter w:w="3174" w:type="dxa"/>
          <w:trHeight w:val="274"/>
        </w:trPr>
        <w:tc>
          <w:tcPr>
            <w:tcW w:w="3964" w:type="dxa"/>
            <w:noWrap/>
            <w:hideMark/>
          </w:tcPr>
          <w:p w:rsidR="00B93E70" w:rsidRPr="00562295" w:rsidRDefault="00B93E70" w:rsidP="00B93E70">
            <w:pPr>
              <w:pStyle w:val="a8"/>
              <w:shd w:val="clear" w:color="auto" w:fill="FFFFFF"/>
              <w:spacing w:after="169" w:line="339" w:lineRule="atLeast"/>
              <w:rPr>
                <w:b/>
                <w:bCs/>
              </w:rPr>
            </w:pPr>
            <w:r w:rsidRPr="00562295">
              <w:rPr>
                <w:b/>
                <w:bCs/>
              </w:rPr>
              <w:t>Секция 028</w:t>
            </w:r>
          </w:p>
        </w:tc>
        <w:tc>
          <w:tcPr>
            <w:tcW w:w="2084" w:type="dxa"/>
            <w:hideMark/>
          </w:tcPr>
          <w:p w:rsidR="00B93E70" w:rsidRPr="00562295" w:rsidRDefault="00B93E70" w:rsidP="00B93E70">
            <w:pPr>
              <w:pStyle w:val="a8"/>
              <w:shd w:val="clear" w:color="auto" w:fill="FFFFFF"/>
              <w:spacing w:after="169" w:line="339" w:lineRule="atLeast"/>
              <w:rPr>
                <w:b/>
                <w:bCs/>
              </w:rPr>
            </w:pPr>
            <w:r w:rsidRPr="00562295">
              <w:rPr>
                <w:b/>
                <w:bCs/>
              </w:rPr>
              <w:t>с. Памукчи</w:t>
            </w:r>
          </w:p>
          <w:p w:rsidR="00B93E70" w:rsidRPr="00562295" w:rsidRDefault="00B93E70" w:rsidP="00B93E70">
            <w:pPr>
              <w:pStyle w:val="a8"/>
              <w:shd w:val="clear" w:color="auto" w:fill="FFFFFF"/>
              <w:spacing w:after="169" w:line="339" w:lineRule="atLeast"/>
              <w:rPr>
                <w:b/>
                <w:bCs/>
              </w:rPr>
            </w:pPr>
            <w:r w:rsidRPr="00562295">
              <w:rPr>
                <w:b/>
                <w:bCs/>
              </w:rPr>
              <w:t>Кметство</w:t>
            </w:r>
          </w:p>
        </w:tc>
      </w:tr>
      <w:tr w:rsidR="00B93E70" w:rsidRPr="00562295" w:rsidTr="00B93E70">
        <w:trPr>
          <w:trHeight w:val="274"/>
        </w:trPr>
        <w:tc>
          <w:tcPr>
            <w:tcW w:w="3964" w:type="dxa"/>
            <w:hideMark/>
          </w:tcPr>
          <w:p w:rsidR="00B93E70" w:rsidRPr="00562295" w:rsidRDefault="00B93E70" w:rsidP="00B93E70">
            <w:pPr>
              <w:pStyle w:val="a8"/>
              <w:shd w:val="clear" w:color="auto" w:fill="FFFFFF"/>
              <w:spacing w:after="169" w:line="339" w:lineRule="atLeast"/>
            </w:pPr>
            <w:r w:rsidRPr="00562295">
              <w:t>Мелин Керим Тефик</w:t>
            </w:r>
          </w:p>
        </w:tc>
        <w:tc>
          <w:tcPr>
            <w:tcW w:w="2084" w:type="dxa"/>
            <w:noWrap/>
            <w:hideMark/>
          </w:tcPr>
          <w:p w:rsidR="00B93E70" w:rsidRPr="00562295" w:rsidRDefault="00B93E70" w:rsidP="00B93E70">
            <w:pPr>
              <w:pStyle w:val="a8"/>
              <w:shd w:val="clear" w:color="auto" w:fill="FFFFFF"/>
              <w:spacing w:after="169" w:line="339" w:lineRule="atLeast"/>
            </w:pPr>
            <w:r w:rsidRPr="00562295">
              <w:t>Председател</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ДПС</w:t>
            </w:r>
          </w:p>
        </w:tc>
      </w:tr>
      <w:tr w:rsidR="00B93E70" w:rsidRPr="00562295" w:rsidTr="00B93E70">
        <w:trPr>
          <w:trHeight w:val="274"/>
        </w:trPr>
        <w:tc>
          <w:tcPr>
            <w:tcW w:w="3964" w:type="dxa"/>
            <w:noWrap/>
            <w:hideMark/>
          </w:tcPr>
          <w:p w:rsidR="00B93E70" w:rsidRPr="00562295" w:rsidRDefault="00B93E70" w:rsidP="00B93E70">
            <w:pPr>
              <w:pStyle w:val="a8"/>
              <w:shd w:val="clear" w:color="auto" w:fill="FFFFFF"/>
              <w:spacing w:after="169" w:line="339" w:lineRule="atLeast"/>
            </w:pPr>
            <w:r w:rsidRPr="00562295">
              <w:t>Айше Метин Мустафа</w:t>
            </w:r>
          </w:p>
        </w:tc>
        <w:tc>
          <w:tcPr>
            <w:tcW w:w="2084" w:type="dxa"/>
            <w:noWrap/>
            <w:hideMark/>
          </w:tcPr>
          <w:p w:rsidR="00B93E70" w:rsidRPr="00562295" w:rsidRDefault="00B93E70" w:rsidP="00B93E70">
            <w:pPr>
              <w:pStyle w:val="a8"/>
              <w:shd w:val="clear" w:color="auto" w:fill="FFFFFF"/>
              <w:spacing w:after="169" w:line="339" w:lineRule="atLeast"/>
            </w:pPr>
            <w:r w:rsidRPr="00562295">
              <w:t>Зам. председател</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ГЕРБ</w:t>
            </w:r>
          </w:p>
        </w:tc>
      </w:tr>
      <w:tr w:rsidR="00B93E70" w:rsidRPr="00562295" w:rsidTr="00B93E70">
        <w:trPr>
          <w:trHeight w:val="274"/>
        </w:trPr>
        <w:tc>
          <w:tcPr>
            <w:tcW w:w="3964" w:type="dxa"/>
            <w:noWrap/>
            <w:hideMark/>
          </w:tcPr>
          <w:p w:rsidR="00B93E70" w:rsidRPr="00562295" w:rsidRDefault="00B93E70" w:rsidP="00B93E70">
            <w:pPr>
              <w:pStyle w:val="a8"/>
              <w:shd w:val="clear" w:color="auto" w:fill="FFFFFF"/>
              <w:spacing w:after="169" w:line="339" w:lineRule="atLeast"/>
            </w:pPr>
            <w:r w:rsidRPr="00562295">
              <w:t>Тодорка Симеонова Георгиева</w:t>
            </w:r>
          </w:p>
        </w:tc>
        <w:tc>
          <w:tcPr>
            <w:tcW w:w="2084" w:type="dxa"/>
            <w:noWrap/>
            <w:hideMark/>
          </w:tcPr>
          <w:p w:rsidR="00B93E70" w:rsidRPr="00562295" w:rsidRDefault="00B93E70" w:rsidP="00B93E70">
            <w:pPr>
              <w:pStyle w:val="a8"/>
              <w:shd w:val="clear" w:color="auto" w:fill="FFFFFF"/>
              <w:spacing w:after="169" w:line="339" w:lineRule="atLeast"/>
            </w:pPr>
            <w:r w:rsidRPr="00562295">
              <w:t>Секретар</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Атака</w:t>
            </w:r>
          </w:p>
        </w:tc>
      </w:tr>
      <w:tr w:rsidR="00B93E70" w:rsidRPr="00562295" w:rsidTr="00B93E70">
        <w:trPr>
          <w:trHeight w:val="274"/>
        </w:trPr>
        <w:tc>
          <w:tcPr>
            <w:tcW w:w="3964" w:type="dxa"/>
            <w:noWrap/>
            <w:hideMark/>
          </w:tcPr>
          <w:p w:rsidR="00B93E70" w:rsidRPr="00562295" w:rsidRDefault="00B93E70" w:rsidP="00B93E70">
            <w:pPr>
              <w:pStyle w:val="a8"/>
              <w:shd w:val="clear" w:color="auto" w:fill="FFFFFF"/>
              <w:spacing w:after="169" w:line="339" w:lineRule="atLeast"/>
            </w:pPr>
            <w:r w:rsidRPr="00562295">
              <w:t>Неслихан Бейсим Юсеин</w:t>
            </w:r>
          </w:p>
        </w:tc>
        <w:tc>
          <w:tcPr>
            <w:tcW w:w="2084" w:type="dxa"/>
            <w:noWrap/>
            <w:hideMark/>
          </w:tcPr>
          <w:p w:rsidR="00B93E70" w:rsidRPr="00562295" w:rsidRDefault="00B93E70" w:rsidP="00B93E70">
            <w:pPr>
              <w:pStyle w:val="a8"/>
              <w:shd w:val="clear" w:color="auto" w:fill="FFFFFF"/>
              <w:spacing w:after="169" w:line="339" w:lineRule="atLeast"/>
            </w:pPr>
            <w:r w:rsidRPr="00562295">
              <w:t>Член</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ГЕРБ</w:t>
            </w:r>
          </w:p>
        </w:tc>
      </w:tr>
      <w:tr w:rsidR="00B93E70" w:rsidRPr="00562295" w:rsidTr="00B93E70">
        <w:trPr>
          <w:trHeight w:val="274"/>
        </w:trPr>
        <w:tc>
          <w:tcPr>
            <w:tcW w:w="3964" w:type="dxa"/>
            <w:noWrap/>
            <w:hideMark/>
          </w:tcPr>
          <w:p w:rsidR="00B93E70" w:rsidRPr="00562295" w:rsidRDefault="00B93E70" w:rsidP="00B93E70">
            <w:pPr>
              <w:pStyle w:val="a8"/>
              <w:shd w:val="clear" w:color="auto" w:fill="FFFFFF"/>
              <w:spacing w:after="169" w:line="339" w:lineRule="atLeast"/>
            </w:pPr>
            <w:r w:rsidRPr="00562295">
              <w:t>Велин Борисов Теофилов</w:t>
            </w:r>
          </w:p>
        </w:tc>
        <w:tc>
          <w:tcPr>
            <w:tcW w:w="2084" w:type="dxa"/>
            <w:noWrap/>
            <w:hideMark/>
          </w:tcPr>
          <w:p w:rsidR="00B93E70" w:rsidRPr="00562295" w:rsidRDefault="00B93E70" w:rsidP="00B93E70">
            <w:pPr>
              <w:pStyle w:val="a8"/>
              <w:shd w:val="clear" w:color="auto" w:fill="FFFFFF"/>
              <w:spacing w:after="169" w:line="339" w:lineRule="atLeast"/>
            </w:pPr>
            <w:r w:rsidRPr="00562295">
              <w:t>Член</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КБ</w:t>
            </w:r>
          </w:p>
        </w:tc>
      </w:tr>
      <w:tr w:rsidR="00B93E70" w:rsidRPr="00562295" w:rsidTr="00B93E70">
        <w:trPr>
          <w:trHeight w:val="274"/>
        </w:trPr>
        <w:tc>
          <w:tcPr>
            <w:tcW w:w="3964" w:type="dxa"/>
            <w:noWrap/>
            <w:hideMark/>
          </w:tcPr>
          <w:p w:rsidR="00B93E70" w:rsidRPr="00562295" w:rsidRDefault="00B93E70" w:rsidP="00B93E70">
            <w:pPr>
              <w:pStyle w:val="a8"/>
              <w:shd w:val="clear" w:color="auto" w:fill="FFFFFF"/>
              <w:spacing w:after="169" w:line="339" w:lineRule="atLeast"/>
            </w:pPr>
            <w:r w:rsidRPr="00562295">
              <w:t>Шенер Юсуф Мехмед</w:t>
            </w:r>
          </w:p>
        </w:tc>
        <w:tc>
          <w:tcPr>
            <w:tcW w:w="2084" w:type="dxa"/>
            <w:noWrap/>
            <w:hideMark/>
          </w:tcPr>
          <w:p w:rsidR="00B93E70" w:rsidRPr="00562295" w:rsidRDefault="00B93E70" w:rsidP="00B93E70">
            <w:pPr>
              <w:pStyle w:val="a8"/>
              <w:shd w:val="clear" w:color="auto" w:fill="FFFFFF"/>
              <w:spacing w:after="169" w:line="339" w:lineRule="atLeast"/>
            </w:pPr>
            <w:r w:rsidRPr="00562295">
              <w:t>Член</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ДПС</w:t>
            </w:r>
          </w:p>
        </w:tc>
      </w:tr>
      <w:tr w:rsidR="00B93E70" w:rsidRPr="00562295" w:rsidTr="00B93E70">
        <w:trPr>
          <w:trHeight w:val="274"/>
        </w:trPr>
        <w:tc>
          <w:tcPr>
            <w:tcW w:w="3964" w:type="dxa"/>
            <w:noWrap/>
            <w:hideMark/>
          </w:tcPr>
          <w:p w:rsidR="00B93E70" w:rsidRPr="00562295" w:rsidRDefault="00B93E70" w:rsidP="00B93E70">
            <w:pPr>
              <w:pStyle w:val="a8"/>
              <w:shd w:val="clear" w:color="auto" w:fill="FFFFFF"/>
              <w:spacing w:after="169" w:line="339" w:lineRule="atLeast"/>
            </w:pPr>
            <w:r w:rsidRPr="00562295">
              <w:t>Стоилка Иванова Сукурова</w:t>
            </w:r>
          </w:p>
        </w:tc>
        <w:tc>
          <w:tcPr>
            <w:tcW w:w="2084" w:type="dxa"/>
            <w:noWrap/>
            <w:hideMark/>
          </w:tcPr>
          <w:p w:rsidR="00B93E70" w:rsidRPr="00562295" w:rsidRDefault="00B93E70" w:rsidP="00B93E70">
            <w:pPr>
              <w:pStyle w:val="a8"/>
              <w:shd w:val="clear" w:color="auto" w:fill="FFFFFF"/>
              <w:spacing w:after="169" w:line="339" w:lineRule="atLeast"/>
            </w:pPr>
            <w:r w:rsidRPr="00562295">
              <w:t>Член</w:t>
            </w:r>
          </w:p>
        </w:tc>
        <w:tc>
          <w:tcPr>
            <w:tcW w:w="1952" w:type="dxa"/>
            <w:noWrap/>
            <w:hideMark/>
          </w:tcPr>
          <w:p w:rsidR="00B93E70" w:rsidRPr="00562295" w:rsidRDefault="00B93E70">
            <w:r w:rsidRPr="00562295">
              <w:rPr>
                <w:sz w:val="28"/>
                <w:szCs w:val="28"/>
                <w:shd w:val="clear" w:color="auto" w:fill="FFFFFF"/>
              </w:rPr>
              <w:t>*********</w:t>
            </w:r>
          </w:p>
        </w:tc>
        <w:tc>
          <w:tcPr>
            <w:tcW w:w="1222" w:type="dxa"/>
            <w:noWrap/>
            <w:hideMark/>
          </w:tcPr>
          <w:p w:rsidR="00B93E70" w:rsidRPr="00562295" w:rsidRDefault="00B93E70" w:rsidP="00B93E70">
            <w:pPr>
              <w:pStyle w:val="a8"/>
              <w:shd w:val="clear" w:color="auto" w:fill="FFFFFF"/>
              <w:spacing w:after="169" w:line="339" w:lineRule="atLeast"/>
              <w:rPr>
                <w:b/>
                <w:bCs/>
              </w:rPr>
            </w:pPr>
            <w:r w:rsidRPr="00562295">
              <w:rPr>
                <w:b/>
                <w:bCs/>
              </w:rPr>
              <w:t>ББЦ</w:t>
            </w:r>
          </w:p>
        </w:tc>
      </w:tr>
    </w:tbl>
    <w:p w:rsidR="00B93E70" w:rsidRPr="00562295" w:rsidRDefault="00B93E70" w:rsidP="00B93E70">
      <w:pPr>
        <w:pStyle w:val="a8"/>
        <w:shd w:val="clear" w:color="auto" w:fill="FFFFFF"/>
        <w:spacing w:before="0" w:beforeAutospacing="0" w:after="169" w:afterAutospacing="0" w:line="339" w:lineRule="atLeast"/>
      </w:pPr>
    </w:p>
    <w:tbl>
      <w:tblPr>
        <w:tblStyle w:val="a4"/>
        <w:tblW w:w="0" w:type="auto"/>
        <w:tblLook w:val="04A0"/>
      </w:tblPr>
      <w:tblGrid>
        <w:gridCol w:w="4026"/>
        <w:gridCol w:w="2111"/>
        <w:gridCol w:w="1979"/>
        <w:gridCol w:w="1167"/>
      </w:tblGrid>
      <w:tr w:rsidR="00B93E70" w:rsidRPr="00562295" w:rsidTr="00B93E70">
        <w:trPr>
          <w:gridAfter w:val="2"/>
          <w:wAfter w:w="3146" w:type="dxa"/>
          <w:trHeight w:val="269"/>
        </w:trPr>
        <w:tc>
          <w:tcPr>
            <w:tcW w:w="4026" w:type="dxa"/>
            <w:noWrap/>
            <w:hideMark/>
          </w:tcPr>
          <w:p w:rsidR="00B93E70" w:rsidRPr="00562295" w:rsidRDefault="00B93E70" w:rsidP="00B93E70">
            <w:pPr>
              <w:pStyle w:val="a8"/>
              <w:shd w:val="clear" w:color="auto" w:fill="FFFFFF"/>
              <w:spacing w:after="169" w:line="339" w:lineRule="atLeast"/>
              <w:rPr>
                <w:b/>
                <w:bCs/>
              </w:rPr>
            </w:pPr>
            <w:r w:rsidRPr="00562295">
              <w:rPr>
                <w:b/>
                <w:bCs/>
              </w:rPr>
              <w:t>Секция 029</w:t>
            </w:r>
          </w:p>
        </w:tc>
        <w:tc>
          <w:tcPr>
            <w:tcW w:w="2111" w:type="dxa"/>
            <w:hideMark/>
          </w:tcPr>
          <w:p w:rsidR="00B93E70" w:rsidRPr="00562295" w:rsidRDefault="00B93E70" w:rsidP="00B93E70">
            <w:pPr>
              <w:pStyle w:val="a8"/>
              <w:shd w:val="clear" w:color="auto" w:fill="FFFFFF"/>
              <w:spacing w:after="169" w:line="339" w:lineRule="atLeast"/>
              <w:rPr>
                <w:b/>
                <w:bCs/>
              </w:rPr>
            </w:pPr>
            <w:r w:rsidRPr="00562295">
              <w:rPr>
                <w:b/>
                <w:bCs/>
              </w:rPr>
              <w:t>с. Памукчи</w:t>
            </w:r>
          </w:p>
          <w:p w:rsidR="00B93E70" w:rsidRPr="00562295" w:rsidRDefault="00B93E70" w:rsidP="00B93E70">
            <w:pPr>
              <w:pStyle w:val="a8"/>
              <w:shd w:val="clear" w:color="auto" w:fill="FFFFFF"/>
              <w:spacing w:after="169" w:line="339" w:lineRule="atLeast"/>
              <w:rPr>
                <w:b/>
                <w:bCs/>
              </w:rPr>
            </w:pPr>
            <w:r w:rsidRPr="00562295">
              <w:rPr>
                <w:b/>
                <w:bCs/>
              </w:rPr>
              <w:t>Училище</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Нурай Ахмед Хасан</w:t>
            </w:r>
          </w:p>
        </w:tc>
        <w:tc>
          <w:tcPr>
            <w:tcW w:w="2111" w:type="dxa"/>
            <w:noWrap/>
            <w:hideMark/>
          </w:tcPr>
          <w:p w:rsidR="00B93E70" w:rsidRPr="00562295" w:rsidRDefault="00B93E70" w:rsidP="00B93E70">
            <w:pPr>
              <w:pStyle w:val="a8"/>
              <w:shd w:val="clear" w:color="auto" w:fill="FFFFFF"/>
              <w:spacing w:after="169" w:line="339" w:lineRule="atLeast"/>
            </w:pPr>
            <w:r w:rsidRPr="00562295">
              <w:t>Председател</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ГЕРБ</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Славка Димитрова Въртоломеева</w:t>
            </w:r>
          </w:p>
        </w:tc>
        <w:tc>
          <w:tcPr>
            <w:tcW w:w="2111" w:type="dxa"/>
            <w:noWrap/>
            <w:hideMark/>
          </w:tcPr>
          <w:p w:rsidR="00B93E70" w:rsidRPr="00562295" w:rsidRDefault="00B93E70" w:rsidP="00B93E70">
            <w:pPr>
              <w:pStyle w:val="a8"/>
              <w:shd w:val="clear" w:color="auto" w:fill="FFFFFF"/>
              <w:spacing w:after="169" w:line="339" w:lineRule="atLeast"/>
            </w:pPr>
            <w:r w:rsidRPr="00562295">
              <w:t>Зам. председател</w:t>
            </w:r>
          </w:p>
        </w:tc>
        <w:tc>
          <w:tcPr>
            <w:tcW w:w="1979" w:type="dxa"/>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КБ</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Хатидже Мехмед Юсмян</w:t>
            </w:r>
          </w:p>
        </w:tc>
        <w:tc>
          <w:tcPr>
            <w:tcW w:w="2111" w:type="dxa"/>
            <w:noWrap/>
            <w:hideMark/>
          </w:tcPr>
          <w:p w:rsidR="00B93E70" w:rsidRPr="00562295" w:rsidRDefault="00B93E70" w:rsidP="00B93E70">
            <w:pPr>
              <w:pStyle w:val="a8"/>
              <w:shd w:val="clear" w:color="auto" w:fill="FFFFFF"/>
              <w:spacing w:after="169" w:line="339" w:lineRule="atLeast"/>
            </w:pPr>
            <w:r w:rsidRPr="00562295">
              <w:t>Секретар</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ДПС</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Диянка Димитрова Рамизова</w:t>
            </w:r>
          </w:p>
        </w:tc>
        <w:tc>
          <w:tcPr>
            <w:tcW w:w="2111" w:type="dxa"/>
            <w:noWrap/>
            <w:hideMark/>
          </w:tcPr>
          <w:p w:rsidR="00B93E70" w:rsidRPr="00562295" w:rsidRDefault="00B93E70" w:rsidP="00B93E70">
            <w:pPr>
              <w:pStyle w:val="a8"/>
              <w:shd w:val="clear" w:color="auto" w:fill="FFFFFF"/>
              <w:spacing w:after="169" w:line="339" w:lineRule="atLeast"/>
            </w:pPr>
            <w:r w:rsidRPr="00562295">
              <w:t>Член</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ГЕРБ</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Хамиде Адил Осман</w:t>
            </w:r>
          </w:p>
        </w:tc>
        <w:tc>
          <w:tcPr>
            <w:tcW w:w="2111" w:type="dxa"/>
            <w:noWrap/>
            <w:hideMark/>
          </w:tcPr>
          <w:p w:rsidR="00B93E70" w:rsidRPr="00562295" w:rsidRDefault="00B93E70" w:rsidP="00B93E70">
            <w:pPr>
              <w:pStyle w:val="a8"/>
              <w:shd w:val="clear" w:color="auto" w:fill="FFFFFF"/>
              <w:spacing w:after="169" w:line="339" w:lineRule="atLeast"/>
            </w:pPr>
            <w:r w:rsidRPr="00562295">
              <w:t>Член</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ГЕРБ</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Сикан Съдкъ Хасан</w:t>
            </w:r>
          </w:p>
        </w:tc>
        <w:tc>
          <w:tcPr>
            <w:tcW w:w="2111" w:type="dxa"/>
            <w:noWrap/>
            <w:hideMark/>
          </w:tcPr>
          <w:p w:rsidR="00B93E70" w:rsidRPr="00562295" w:rsidRDefault="00B93E70" w:rsidP="00B93E70">
            <w:pPr>
              <w:pStyle w:val="a8"/>
              <w:shd w:val="clear" w:color="auto" w:fill="FFFFFF"/>
              <w:spacing w:after="169" w:line="339" w:lineRule="atLeast"/>
            </w:pPr>
            <w:r w:rsidRPr="00562295">
              <w:t>Член</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ГЕРБ</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Гюннур Реджеб Юсмян</w:t>
            </w:r>
          </w:p>
        </w:tc>
        <w:tc>
          <w:tcPr>
            <w:tcW w:w="2111" w:type="dxa"/>
            <w:noWrap/>
            <w:hideMark/>
          </w:tcPr>
          <w:p w:rsidR="00B93E70" w:rsidRPr="00562295" w:rsidRDefault="00B93E70" w:rsidP="00B93E70">
            <w:pPr>
              <w:pStyle w:val="a8"/>
              <w:shd w:val="clear" w:color="auto" w:fill="FFFFFF"/>
              <w:spacing w:after="169" w:line="339" w:lineRule="atLeast"/>
            </w:pPr>
            <w:r w:rsidRPr="00562295">
              <w:t>Член</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ДПС</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Метин Мехмед Ахмед</w:t>
            </w:r>
          </w:p>
        </w:tc>
        <w:tc>
          <w:tcPr>
            <w:tcW w:w="2111" w:type="dxa"/>
            <w:noWrap/>
            <w:hideMark/>
          </w:tcPr>
          <w:p w:rsidR="00B93E70" w:rsidRPr="00562295" w:rsidRDefault="00B93E70" w:rsidP="00B93E70">
            <w:pPr>
              <w:pStyle w:val="a8"/>
              <w:shd w:val="clear" w:color="auto" w:fill="FFFFFF"/>
              <w:spacing w:after="169" w:line="339" w:lineRule="atLeast"/>
            </w:pPr>
            <w:r w:rsidRPr="00562295">
              <w:t>Член</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ДПС</w:t>
            </w:r>
          </w:p>
        </w:tc>
      </w:tr>
      <w:tr w:rsidR="00B93E70" w:rsidRPr="00562295" w:rsidTr="00B93E70">
        <w:trPr>
          <w:trHeight w:val="269"/>
        </w:trPr>
        <w:tc>
          <w:tcPr>
            <w:tcW w:w="4026" w:type="dxa"/>
            <w:noWrap/>
            <w:hideMark/>
          </w:tcPr>
          <w:p w:rsidR="00B93E70" w:rsidRPr="00562295" w:rsidRDefault="00B93E70" w:rsidP="00B93E70">
            <w:pPr>
              <w:pStyle w:val="a8"/>
              <w:shd w:val="clear" w:color="auto" w:fill="FFFFFF"/>
              <w:spacing w:after="169" w:line="339" w:lineRule="atLeast"/>
            </w:pPr>
            <w:r w:rsidRPr="00562295">
              <w:t>Николай Цветков Георгиев</w:t>
            </w:r>
          </w:p>
        </w:tc>
        <w:tc>
          <w:tcPr>
            <w:tcW w:w="2111" w:type="dxa"/>
            <w:noWrap/>
            <w:hideMark/>
          </w:tcPr>
          <w:p w:rsidR="00B93E70" w:rsidRPr="00562295" w:rsidRDefault="00B93E70" w:rsidP="00B93E70">
            <w:pPr>
              <w:pStyle w:val="a8"/>
              <w:shd w:val="clear" w:color="auto" w:fill="FFFFFF"/>
              <w:spacing w:after="169" w:line="339" w:lineRule="atLeast"/>
            </w:pPr>
            <w:r w:rsidRPr="00562295">
              <w:t>Член</w:t>
            </w:r>
          </w:p>
        </w:tc>
        <w:tc>
          <w:tcPr>
            <w:tcW w:w="1979" w:type="dxa"/>
            <w:noWrap/>
            <w:hideMark/>
          </w:tcPr>
          <w:p w:rsidR="00B93E70" w:rsidRPr="00562295" w:rsidRDefault="00B93E70">
            <w:r w:rsidRPr="00562295">
              <w:rPr>
                <w:sz w:val="28"/>
                <w:szCs w:val="28"/>
                <w:shd w:val="clear" w:color="auto" w:fill="FFFFFF"/>
              </w:rPr>
              <w:t>*********</w:t>
            </w:r>
          </w:p>
        </w:tc>
        <w:tc>
          <w:tcPr>
            <w:tcW w:w="1167" w:type="dxa"/>
            <w:noWrap/>
            <w:hideMark/>
          </w:tcPr>
          <w:p w:rsidR="00B93E70" w:rsidRPr="00562295" w:rsidRDefault="00B93E70" w:rsidP="00B93E70">
            <w:pPr>
              <w:pStyle w:val="a8"/>
              <w:shd w:val="clear" w:color="auto" w:fill="FFFFFF"/>
              <w:spacing w:after="169" w:line="339" w:lineRule="atLeast"/>
              <w:rPr>
                <w:b/>
                <w:bCs/>
              </w:rPr>
            </w:pPr>
            <w:r w:rsidRPr="00562295">
              <w:rPr>
                <w:b/>
                <w:bCs/>
              </w:rPr>
              <w:t>ББЦ</w:t>
            </w:r>
          </w:p>
        </w:tc>
      </w:tr>
    </w:tbl>
    <w:p w:rsidR="00B93E70" w:rsidRPr="00562295" w:rsidRDefault="00B93E70" w:rsidP="00B93E70">
      <w:pPr>
        <w:pStyle w:val="a8"/>
        <w:shd w:val="clear" w:color="auto" w:fill="FFFFFF"/>
        <w:spacing w:before="0" w:beforeAutospacing="0" w:after="169" w:afterAutospacing="0" w:line="339" w:lineRule="atLeast"/>
      </w:pPr>
    </w:p>
    <w:p w:rsidR="001708D7" w:rsidRPr="00051366" w:rsidRDefault="001708D7" w:rsidP="001708D7">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10</w:t>
      </w:r>
      <w:r w:rsidRPr="00051366">
        <w:rPr>
          <w:b/>
          <w:sz w:val="28"/>
          <w:szCs w:val="28"/>
        </w:rPr>
        <w:t xml:space="preserve">. след направените разисквания ОИК – Нови пазар прие следното решение: </w:t>
      </w:r>
    </w:p>
    <w:p w:rsidR="001708D7" w:rsidRDefault="001708D7" w:rsidP="001708D7">
      <w:pPr>
        <w:spacing w:after="200" w:line="276" w:lineRule="auto"/>
        <w:jc w:val="center"/>
        <w:rPr>
          <w:rStyle w:val="a9"/>
          <w:color w:val="000000"/>
        </w:rPr>
      </w:pPr>
      <w:r>
        <w:rPr>
          <w:rStyle w:val="a9"/>
          <w:color w:val="000000"/>
        </w:rPr>
        <w:t>Р Е Ш И:</w:t>
      </w:r>
    </w:p>
    <w:p w:rsidR="001708D7" w:rsidRPr="00A135E9" w:rsidRDefault="001708D7" w:rsidP="001708D7">
      <w:pPr>
        <w:ind w:firstLine="708"/>
        <w:jc w:val="both"/>
        <w:rPr>
          <w:color w:val="000000" w:themeColor="text1"/>
          <w:sz w:val="28"/>
          <w:szCs w:val="28"/>
        </w:rPr>
      </w:pPr>
      <w:r w:rsidRPr="00A135E9">
        <w:rPr>
          <w:color w:val="000000" w:themeColor="text1"/>
          <w:sz w:val="28"/>
          <w:szCs w:val="28"/>
        </w:rPr>
        <w:t>Назначава съставите на СИК за с. П</w:t>
      </w:r>
      <w:r>
        <w:rPr>
          <w:color w:val="000000" w:themeColor="text1"/>
          <w:sz w:val="28"/>
          <w:szCs w:val="28"/>
        </w:rPr>
        <w:t>исарево</w:t>
      </w:r>
      <w:r w:rsidRPr="00A135E9">
        <w:rPr>
          <w:color w:val="000000" w:themeColor="text1"/>
          <w:sz w:val="28"/>
          <w:szCs w:val="28"/>
        </w:rPr>
        <w:t xml:space="preserve"> за изборите за общински съветници и за кметове и национален референдум, насрочени за 25 октомври 2015 г.</w:t>
      </w:r>
    </w:p>
    <w:p w:rsidR="001708D7" w:rsidRPr="00562295" w:rsidRDefault="001708D7" w:rsidP="001708D7">
      <w:pPr>
        <w:jc w:val="center"/>
        <w:rPr>
          <w:b/>
          <w:sz w:val="32"/>
          <w:szCs w:val="32"/>
        </w:rPr>
      </w:pPr>
    </w:p>
    <w:p w:rsidR="001708D7" w:rsidRPr="00562295" w:rsidRDefault="001708D7" w:rsidP="001708D7">
      <w:pPr>
        <w:spacing w:after="200" w:line="276" w:lineRule="auto"/>
        <w:jc w:val="center"/>
        <w:rPr>
          <w:b/>
          <w:sz w:val="32"/>
          <w:szCs w:val="32"/>
        </w:rPr>
      </w:pPr>
      <w:r w:rsidRPr="00562295">
        <w:rPr>
          <w:b/>
          <w:sz w:val="32"/>
          <w:szCs w:val="32"/>
        </w:rPr>
        <w:lastRenderedPageBreak/>
        <w:t>РЕШЕНИЕ</w:t>
      </w:r>
    </w:p>
    <w:p w:rsidR="001708D7" w:rsidRPr="008E68E4" w:rsidRDefault="001708D7" w:rsidP="001708D7">
      <w:pPr>
        <w:jc w:val="center"/>
        <w:rPr>
          <w:color w:val="000000"/>
        </w:rPr>
      </w:pPr>
      <w:r>
        <w:rPr>
          <w:b/>
        </w:rPr>
        <w:t>№ 106</w:t>
      </w:r>
    </w:p>
    <w:p w:rsidR="001708D7" w:rsidRPr="008E005C" w:rsidRDefault="001708D7" w:rsidP="001708D7">
      <w:pPr>
        <w:jc w:val="center"/>
      </w:pPr>
      <w:r>
        <w:rPr>
          <w:b/>
        </w:rPr>
        <w:t>гр. Нови пазар , 28</w:t>
      </w:r>
      <w:r w:rsidRPr="008E005C">
        <w:rPr>
          <w:b/>
        </w:rPr>
        <w:t>.09.2015 г.</w:t>
      </w:r>
    </w:p>
    <w:p w:rsidR="001708D7" w:rsidRDefault="001708D7" w:rsidP="001708D7">
      <w:pPr>
        <w:spacing w:line="276" w:lineRule="auto"/>
        <w:jc w:val="both"/>
        <w:rPr>
          <w:b/>
        </w:rPr>
      </w:pPr>
    </w:p>
    <w:p w:rsidR="001708D7" w:rsidRPr="00562295" w:rsidRDefault="001708D7" w:rsidP="001708D7">
      <w:pPr>
        <w:shd w:val="clear" w:color="auto" w:fill="FFFFFF"/>
        <w:spacing w:after="150" w:line="300" w:lineRule="atLeast"/>
        <w:ind w:firstLine="708"/>
        <w:jc w:val="both"/>
        <w:rPr>
          <w:sz w:val="28"/>
          <w:szCs w:val="28"/>
        </w:rPr>
      </w:pPr>
      <w:r w:rsidRPr="00562295">
        <w:rPr>
          <w:sz w:val="28"/>
          <w:szCs w:val="28"/>
        </w:rPr>
        <w:t>ОТНОСНО: Назначаване съставите на СИК за изборите за общински съветници и за кметове и национален референдум, насрочени за 25 октомври 2015 г. за с.  Писарево</w:t>
      </w:r>
    </w:p>
    <w:p w:rsidR="001708D7" w:rsidRPr="00562295" w:rsidRDefault="001708D7" w:rsidP="001708D7">
      <w:pPr>
        <w:shd w:val="clear" w:color="auto" w:fill="FFFFFF"/>
        <w:spacing w:before="100" w:beforeAutospacing="1" w:after="100" w:afterAutospacing="1" w:line="300" w:lineRule="atLeast"/>
        <w:ind w:firstLine="708"/>
        <w:jc w:val="both"/>
        <w:rPr>
          <w:sz w:val="28"/>
          <w:szCs w:val="28"/>
        </w:rPr>
      </w:pPr>
      <w:r w:rsidRPr="00562295">
        <w:rPr>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1708D7" w:rsidRPr="00562295" w:rsidRDefault="001708D7" w:rsidP="001708D7">
      <w:pPr>
        <w:pStyle w:val="a8"/>
        <w:shd w:val="clear" w:color="auto" w:fill="FFFFFF"/>
        <w:spacing w:before="0" w:beforeAutospacing="0" w:after="169" w:afterAutospacing="0" w:line="339" w:lineRule="atLeast"/>
        <w:ind w:firstLine="708"/>
        <w:jc w:val="both"/>
        <w:rPr>
          <w:sz w:val="28"/>
          <w:szCs w:val="28"/>
        </w:rPr>
      </w:pPr>
      <w:r w:rsidRPr="00562295">
        <w:rPr>
          <w:sz w:val="28"/>
          <w:szCs w:val="28"/>
        </w:rPr>
        <w:t>С настоящото решение ОИК Нови пазар назначава СИК на територията на с. Писарево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3964"/>
        <w:gridCol w:w="2084"/>
        <w:gridCol w:w="1952"/>
        <w:gridCol w:w="1222"/>
      </w:tblGrid>
      <w:tr w:rsidR="001708D7" w:rsidRPr="00562295" w:rsidTr="009B4CA0">
        <w:trPr>
          <w:gridAfter w:val="2"/>
          <w:wAfter w:w="3174" w:type="dxa"/>
          <w:trHeight w:val="274"/>
        </w:trPr>
        <w:tc>
          <w:tcPr>
            <w:tcW w:w="3964" w:type="dxa"/>
            <w:noWrap/>
            <w:hideMark/>
          </w:tcPr>
          <w:p w:rsidR="001708D7" w:rsidRPr="00562295" w:rsidRDefault="001708D7" w:rsidP="009B4CA0">
            <w:pPr>
              <w:pStyle w:val="a8"/>
              <w:shd w:val="clear" w:color="auto" w:fill="FFFFFF"/>
              <w:spacing w:after="169" w:line="339" w:lineRule="atLeast"/>
              <w:rPr>
                <w:b/>
                <w:bCs/>
              </w:rPr>
            </w:pPr>
            <w:r w:rsidRPr="00562295">
              <w:rPr>
                <w:b/>
                <w:bCs/>
              </w:rPr>
              <w:t>Секция 030</w:t>
            </w:r>
          </w:p>
        </w:tc>
        <w:tc>
          <w:tcPr>
            <w:tcW w:w="2084" w:type="dxa"/>
            <w:hideMark/>
          </w:tcPr>
          <w:p w:rsidR="001708D7" w:rsidRPr="00562295" w:rsidRDefault="001708D7" w:rsidP="009B4CA0">
            <w:pPr>
              <w:pStyle w:val="a8"/>
              <w:shd w:val="clear" w:color="auto" w:fill="FFFFFF"/>
              <w:spacing w:after="169" w:line="339" w:lineRule="atLeast"/>
              <w:rPr>
                <w:b/>
                <w:bCs/>
              </w:rPr>
            </w:pPr>
            <w:r w:rsidRPr="00562295">
              <w:rPr>
                <w:b/>
                <w:bCs/>
              </w:rPr>
              <w:t>с. Писарево</w:t>
            </w:r>
          </w:p>
          <w:p w:rsidR="001708D7" w:rsidRPr="00562295" w:rsidRDefault="001708D7" w:rsidP="009B4CA0">
            <w:pPr>
              <w:pStyle w:val="a8"/>
              <w:shd w:val="clear" w:color="auto" w:fill="FFFFFF"/>
              <w:spacing w:after="169" w:line="339" w:lineRule="atLeast"/>
              <w:rPr>
                <w:b/>
                <w:bCs/>
              </w:rPr>
            </w:pPr>
            <w:r w:rsidRPr="00562295">
              <w:rPr>
                <w:b/>
                <w:bCs/>
              </w:rPr>
              <w:t>Кметство</w:t>
            </w:r>
          </w:p>
        </w:tc>
      </w:tr>
      <w:tr w:rsidR="001708D7" w:rsidRPr="00562295" w:rsidTr="009B4CA0">
        <w:trPr>
          <w:trHeight w:val="274"/>
        </w:trPr>
        <w:tc>
          <w:tcPr>
            <w:tcW w:w="3964" w:type="dxa"/>
            <w:vAlign w:val="bottom"/>
            <w:hideMark/>
          </w:tcPr>
          <w:p w:rsidR="001708D7" w:rsidRPr="00562295" w:rsidRDefault="001708D7">
            <w:pPr>
              <w:rPr>
                <w:rFonts w:ascii="Arial" w:hAnsi="Arial" w:cs="Arial"/>
                <w:sz w:val="20"/>
                <w:szCs w:val="20"/>
              </w:rPr>
            </w:pPr>
            <w:r w:rsidRPr="00562295">
              <w:rPr>
                <w:rFonts w:ascii="Arial" w:hAnsi="Arial" w:cs="Arial"/>
                <w:sz w:val="20"/>
                <w:szCs w:val="20"/>
              </w:rPr>
              <w:t>Пламена Милчева Христова</w:t>
            </w:r>
          </w:p>
        </w:tc>
        <w:tc>
          <w:tcPr>
            <w:tcW w:w="2084" w:type="dxa"/>
            <w:noWrap/>
            <w:hideMark/>
          </w:tcPr>
          <w:p w:rsidR="001708D7" w:rsidRPr="00562295" w:rsidRDefault="001708D7" w:rsidP="009B4CA0">
            <w:pPr>
              <w:pStyle w:val="a8"/>
              <w:shd w:val="clear" w:color="auto" w:fill="FFFFFF"/>
              <w:spacing w:after="169" w:line="339" w:lineRule="atLeast"/>
            </w:pPr>
            <w:r w:rsidRPr="00562295">
              <w:t>Председател</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ББЦ</w:t>
            </w:r>
          </w:p>
        </w:tc>
      </w:tr>
      <w:tr w:rsidR="001708D7" w:rsidRPr="00562295" w:rsidTr="009B4CA0">
        <w:trPr>
          <w:trHeight w:val="274"/>
        </w:trPr>
        <w:tc>
          <w:tcPr>
            <w:tcW w:w="3964" w:type="dxa"/>
            <w:noWrap/>
            <w:vAlign w:val="bottom"/>
            <w:hideMark/>
          </w:tcPr>
          <w:p w:rsidR="001708D7" w:rsidRPr="00562295" w:rsidRDefault="001708D7">
            <w:pPr>
              <w:rPr>
                <w:rFonts w:ascii="Arial" w:hAnsi="Arial" w:cs="Arial"/>
                <w:sz w:val="20"/>
                <w:szCs w:val="20"/>
              </w:rPr>
            </w:pPr>
            <w:r w:rsidRPr="00562295">
              <w:rPr>
                <w:rFonts w:ascii="Arial" w:hAnsi="Arial" w:cs="Arial"/>
                <w:sz w:val="20"/>
                <w:szCs w:val="20"/>
              </w:rPr>
              <w:t>Йорданка Вълчанова Жекова</w:t>
            </w:r>
          </w:p>
        </w:tc>
        <w:tc>
          <w:tcPr>
            <w:tcW w:w="2084" w:type="dxa"/>
            <w:noWrap/>
            <w:hideMark/>
          </w:tcPr>
          <w:p w:rsidR="001708D7" w:rsidRPr="00562295" w:rsidRDefault="001708D7" w:rsidP="009B4CA0">
            <w:pPr>
              <w:pStyle w:val="a8"/>
              <w:shd w:val="clear" w:color="auto" w:fill="FFFFFF"/>
              <w:spacing w:after="169" w:line="339" w:lineRule="atLeast"/>
            </w:pPr>
            <w:r w:rsidRPr="00562295">
              <w:t>Зам. председател</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ГЕРБ</w:t>
            </w:r>
          </w:p>
        </w:tc>
      </w:tr>
      <w:tr w:rsidR="001708D7" w:rsidRPr="00562295" w:rsidTr="009B4CA0">
        <w:trPr>
          <w:trHeight w:val="274"/>
        </w:trPr>
        <w:tc>
          <w:tcPr>
            <w:tcW w:w="3964" w:type="dxa"/>
            <w:noWrap/>
            <w:vAlign w:val="bottom"/>
            <w:hideMark/>
          </w:tcPr>
          <w:p w:rsidR="001708D7" w:rsidRPr="00562295" w:rsidRDefault="001708D7">
            <w:pPr>
              <w:rPr>
                <w:rFonts w:ascii="Arial" w:hAnsi="Arial" w:cs="Arial"/>
                <w:sz w:val="20"/>
                <w:szCs w:val="20"/>
              </w:rPr>
            </w:pPr>
            <w:r w:rsidRPr="00562295">
              <w:rPr>
                <w:rFonts w:ascii="Arial" w:hAnsi="Arial" w:cs="Arial"/>
                <w:sz w:val="20"/>
                <w:szCs w:val="20"/>
              </w:rPr>
              <w:t>Иван Митев Демиров</w:t>
            </w:r>
          </w:p>
        </w:tc>
        <w:tc>
          <w:tcPr>
            <w:tcW w:w="2084" w:type="dxa"/>
            <w:noWrap/>
            <w:hideMark/>
          </w:tcPr>
          <w:p w:rsidR="001708D7" w:rsidRPr="00562295" w:rsidRDefault="001708D7" w:rsidP="009B4CA0">
            <w:pPr>
              <w:pStyle w:val="a8"/>
              <w:shd w:val="clear" w:color="auto" w:fill="FFFFFF"/>
              <w:spacing w:after="169" w:line="339" w:lineRule="atLeast"/>
            </w:pPr>
            <w:r w:rsidRPr="00562295">
              <w:t>Секретар</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РБ</w:t>
            </w:r>
          </w:p>
        </w:tc>
      </w:tr>
      <w:tr w:rsidR="001708D7" w:rsidRPr="00562295" w:rsidTr="009B4CA0">
        <w:trPr>
          <w:trHeight w:val="274"/>
        </w:trPr>
        <w:tc>
          <w:tcPr>
            <w:tcW w:w="3964" w:type="dxa"/>
            <w:noWrap/>
            <w:vAlign w:val="bottom"/>
            <w:hideMark/>
          </w:tcPr>
          <w:p w:rsidR="001708D7" w:rsidRPr="00562295" w:rsidRDefault="001708D7">
            <w:pPr>
              <w:rPr>
                <w:rFonts w:ascii="Arial" w:hAnsi="Arial" w:cs="Arial"/>
                <w:sz w:val="20"/>
                <w:szCs w:val="20"/>
              </w:rPr>
            </w:pPr>
            <w:r w:rsidRPr="00562295">
              <w:rPr>
                <w:rFonts w:ascii="Arial" w:hAnsi="Arial" w:cs="Arial"/>
                <w:sz w:val="20"/>
                <w:szCs w:val="20"/>
              </w:rPr>
              <w:t>Диана Миткова Колева</w:t>
            </w:r>
          </w:p>
        </w:tc>
        <w:tc>
          <w:tcPr>
            <w:tcW w:w="2084" w:type="dxa"/>
            <w:noWrap/>
            <w:hideMark/>
          </w:tcPr>
          <w:p w:rsidR="001708D7" w:rsidRPr="00562295" w:rsidRDefault="001708D7" w:rsidP="009B4CA0">
            <w:pPr>
              <w:pStyle w:val="a8"/>
              <w:shd w:val="clear" w:color="auto" w:fill="FFFFFF"/>
              <w:spacing w:after="169" w:line="339" w:lineRule="atLeast"/>
            </w:pPr>
            <w:r w:rsidRPr="00562295">
              <w:t>Член</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ГЕРБ</w:t>
            </w:r>
          </w:p>
        </w:tc>
      </w:tr>
      <w:tr w:rsidR="001708D7" w:rsidRPr="00562295" w:rsidTr="009B4CA0">
        <w:trPr>
          <w:trHeight w:val="274"/>
        </w:trPr>
        <w:tc>
          <w:tcPr>
            <w:tcW w:w="3964" w:type="dxa"/>
            <w:noWrap/>
            <w:vAlign w:val="bottom"/>
            <w:hideMark/>
          </w:tcPr>
          <w:p w:rsidR="001708D7" w:rsidRPr="00562295" w:rsidRDefault="001708D7">
            <w:pPr>
              <w:rPr>
                <w:rFonts w:ascii="Arial" w:hAnsi="Arial" w:cs="Arial"/>
                <w:sz w:val="20"/>
                <w:szCs w:val="20"/>
              </w:rPr>
            </w:pPr>
            <w:r w:rsidRPr="00562295">
              <w:rPr>
                <w:rFonts w:ascii="Arial" w:hAnsi="Arial" w:cs="Arial"/>
                <w:sz w:val="20"/>
                <w:szCs w:val="20"/>
              </w:rPr>
              <w:t xml:space="preserve">Стела Димитрова Димитрова </w:t>
            </w:r>
          </w:p>
        </w:tc>
        <w:tc>
          <w:tcPr>
            <w:tcW w:w="2084" w:type="dxa"/>
            <w:noWrap/>
            <w:hideMark/>
          </w:tcPr>
          <w:p w:rsidR="001708D7" w:rsidRPr="00562295" w:rsidRDefault="001708D7" w:rsidP="009B4CA0">
            <w:pPr>
              <w:pStyle w:val="a8"/>
              <w:shd w:val="clear" w:color="auto" w:fill="FFFFFF"/>
              <w:spacing w:after="169" w:line="339" w:lineRule="atLeast"/>
            </w:pPr>
            <w:r w:rsidRPr="00562295">
              <w:t>Член</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КБ</w:t>
            </w:r>
          </w:p>
        </w:tc>
      </w:tr>
      <w:tr w:rsidR="001708D7" w:rsidRPr="00562295" w:rsidTr="009B4CA0">
        <w:trPr>
          <w:trHeight w:val="274"/>
        </w:trPr>
        <w:tc>
          <w:tcPr>
            <w:tcW w:w="3964" w:type="dxa"/>
            <w:noWrap/>
            <w:vAlign w:val="bottom"/>
            <w:hideMark/>
          </w:tcPr>
          <w:p w:rsidR="001708D7" w:rsidRPr="00562295" w:rsidRDefault="001708D7">
            <w:pPr>
              <w:rPr>
                <w:rFonts w:ascii="Arial" w:hAnsi="Arial" w:cs="Arial"/>
                <w:sz w:val="20"/>
                <w:szCs w:val="20"/>
              </w:rPr>
            </w:pPr>
            <w:r w:rsidRPr="00562295">
              <w:rPr>
                <w:rFonts w:ascii="Arial" w:hAnsi="Arial" w:cs="Arial"/>
                <w:sz w:val="20"/>
                <w:szCs w:val="20"/>
              </w:rPr>
              <w:t>Николай Миленов Николов</w:t>
            </w:r>
          </w:p>
        </w:tc>
        <w:tc>
          <w:tcPr>
            <w:tcW w:w="2084" w:type="dxa"/>
            <w:noWrap/>
            <w:hideMark/>
          </w:tcPr>
          <w:p w:rsidR="001708D7" w:rsidRPr="00562295" w:rsidRDefault="001708D7" w:rsidP="009B4CA0">
            <w:pPr>
              <w:pStyle w:val="a8"/>
              <w:shd w:val="clear" w:color="auto" w:fill="FFFFFF"/>
              <w:spacing w:after="169" w:line="339" w:lineRule="atLeast"/>
            </w:pPr>
            <w:r w:rsidRPr="00562295">
              <w:t>Член</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РБ</w:t>
            </w:r>
          </w:p>
        </w:tc>
      </w:tr>
      <w:tr w:rsidR="001708D7" w:rsidRPr="00562295" w:rsidTr="009B4CA0">
        <w:trPr>
          <w:trHeight w:val="274"/>
        </w:trPr>
        <w:tc>
          <w:tcPr>
            <w:tcW w:w="3964" w:type="dxa"/>
            <w:noWrap/>
            <w:vAlign w:val="bottom"/>
            <w:hideMark/>
          </w:tcPr>
          <w:p w:rsidR="001708D7" w:rsidRPr="00562295" w:rsidRDefault="001708D7">
            <w:pPr>
              <w:rPr>
                <w:rFonts w:ascii="Arial" w:hAnsi="Arial" w:cs="Arial"/>
                <w:sz w:val="20"/>
                <w:szCs w:val="20"/>
              </w:rPr>
            </w:pPr>
            <w:r w:rsidRPr="00562295">
              <w:rPr>
                <w:rFonts w:ascii="Arial" w:hAnsi="Arial" w:cs="Arial"/>
                <w:sz w:val="20"/>
                <w:szCs w:val="20"/>
              </w:rPr>
              <w:t>Величка Цанкова Георгиева</w:t>
            </w:r>
          </w:p>
        </w:tc>
        <w:tc>
          <w:tcPr>
            <w:tcW w:w="2084" w:type="dxa"/>
            <w:noWrap/>
            <w:hideMark/>
          </w:tcPr>
          <w:p w:rsidR="001708D7" w:rsidRPr="00562295" w:rsidRDefault="001708D7" w:rsidP="009B4CA0">
            <w:pPr>
              <w:pStyle w:val="a8"/>
              <w:shd w:val="clear" w:color="auto" w:fill="FFFFFF"/>
              <w:spacing w:after="169" w:line="339" w:lineRule="atLeast"/>
            </w:pPr>
            <w:r w:rsidRPr="00562295">
              <w:t>Член</w:t>
            </w:r>
          </w:p>
        </w:tc>
        <w:tc>
          <w:tcPr>
            <w:tcW w:w="1952" w:type="dxa"/>
            <w:noWrap/>
            <w:hideMark/>
          </w:tcPr>
          <w:p w:rsidR="001708D7" w:rsidRPr="00562295" w:rsidRDefault="001708D7" w:rsidP="009B4CA0">
            <w:r w:rsidRPr="00562295">
              <w:rPr>
                <w:sz w:val="28"/>
                <w:szCs w:val="28"/>
                <w:shd w:val="clear" w:color="auto" w:fill="FFFFFF"/>
              </w:rPr>
              <w:t>*********</w:t>
            </w:r>
          </w:p>
        </w:tc>
        <w:tc>
          <w:tcPr>
            <w:tcW w:w="1222" w:type="dxa"/>
            <w:noWrap/>
            <w:hideMark/>
          </w:tcPr>
          <w:p w:rsidR="001708D7" w:rsidRPr="00562295" w:rsidRDefault="001708D7" w:rsidP="009B4CA0">
            <w:pPr>
              <w:pStyle w:val="a8"/>
              <w:shd w:val="clear" w:color="auto" w:fill="FFFFFF"/>
              <w:spacing w:after="169" w:line="339" w:lineRule="atLeast"/>
              <w:rPr>
                <w:b/>
                <w:bCs/>
              </w:rPr>
            </w:pPr>
            <w:r w:rsidRPr="00562295">
              <w:rPr>
                <w:b/>
                <w:bCs/>
              </w:rPr>
              <w:t>РБ</w:t>
            </w:r>
          </w:p>
        </w:tc>
      </w:tr>
    </w:tbl>
    <w:p w:rsidR="001708D7" w:rsidRDefault="001708D7" w:rsidP="00B93E70">
      <w:pPr>
        <w:pStyle w:val="a8"/>
        <w:shd w:val="clear" w:color="auto" w:fill="FFFFFF"/>
        <w:spacing w:before="0" w:beforeAutospacing="0" w:after="169" w:afterAutospacing="0" w:line="339" w:lineRule="atLeast"/>
        <w:rPr>
          <w:color w:val="333333"/>
        </w:rPr>
      </w:pPr>
    </w:p>
    <w:p w:rsidR="00A135E9" w:rsidRPr="00051366" w:rsidRDefault="00A135E9" w:rsidP="00A135E9">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w:t>
      </w:r>
      <w:r w:rsidR="001708D7">
        <w:rPr>
          <w:b/>
          <w:sz w:val="28"/>
          <w:szCs w:val="28"/>
        </w:rPr>
        <w:t>11</w:t>
      </w:r>
      <w:r w:rsidRPr="00051366">
        <w:rPr>
          <w:b/>
          <w:sz w:val="28"/>
          <w:szCs w:val="28"/>
        </w:rPr>
        <w:t xml:space="preserve">. след направените разисквания ОИК – Нови пазар прие следното решение: </w:t>
      </w:r>
    </w:p>
    <w:p w:rsidR="00B93E70" w:rsidRDefault="00B93E70" w:rsidP="00B93E70">
      <w:pPr>
        <w:spacing w:after="200" w:line="276" w:lineRule="auto"/>
        <w:jc w:val="center"/>
        <w:rPr>
          <w:rStyle w:val="a9"/>
          <w:color w:val="000000"/>
        </w:rPr>
      </w:pPr>
      <w:r>
        <w:rPr>
          <w:rStyle w:val="a9"/>
          <w:color w:val="000000"/>
        </w:rPr>
        <w:t>Р Е Ш И:</w:t>
      </w:r>
    </w:p>
    <w:p w:rsidR="00B93E70" w:rsidRDefault="00B93E70" w:rsidP="00B93E70">
      <w:pPr>
        <w:jc w:val="center"/>
        <w:rPr>
          <w:rStyle w:val="a9"/>
          <w:color w:val="000000"/>
        </w:rPr>
      </w:pPr>
    </w:p>
    <w:p w:rsidR="00B93E70" w:rsidRPr="00A135E9" w:rsidRDefault="00B93E70" w:rsidP="00A135E9">
      <w:pPr>
        <w:ind w:firstLine="708"/>
        <w:jc w:val="both"/>
        <w:rPr>
          <w:color w:val="000000" w:themeColor="text1"/>
          <w:sz w:val="28"/>
          <w:szCs w:val="28"/>
        </w:rPr>
      </w:pPr>
      <w:r w:rsidRPr="00A135E9">
        <w:rPr>
          <w:color w:val="000000" w:themeColor="text1"/>
          <w:sz w:val="28"/>
          <w:szCs w:val="28"/>
        </w:rPr>
        <w:t>Назначава съставите на СИК за с. Правенци за изборите за общински съветници и за кметове и национален референдум, насрочени за 25 октомври 2015 г.</w:t>
      </w:r>
    </w:p>
    <w:p w:rsidR="00B93E70" w:rsidRPr="00A135E9" w:rsidRDefault="00B93E70" w:rsidP="00A135E9">
      <w:pPr>
        <w:jc w:val="both"/>
        <w:rPr>
          <w:b/>
          <w:color w:val="000000" w:themeColor="text1"/>
          <w:sz w:val="28"/>
          <w:szCs w:val="28"/>
        </w:rPr>
      </w:pPr>
    </w:p>
    <w:p w:rsidR="00B93E70" w:rsidRPr="00562295" w:rsidRDefault="00B93E70" w:rsidP="00B93E70">
      <w:pPr>
        <w:spacing w:after="200" w:line="276" w:lineRule="auto"/>
        <w:jc w:val="center"/>
        <w:rPr>
          <w:b/>
          <w:sz w:val="32"/>
          <w:szCs w:val="32"/>
        </w:rPr>
      </w:pPr>
      <w:r w:rsidRPr="00562295">
        <w:rPr>
          <w:b/>
          <w:sz w:val="32"/>
          <w:szCs w:val="32"/>
        </w:rPr>
        <w:t>РЕШЕНИЕ</w:t>
      </w:r>
    </w:p>
    <w:p w:rsidR="00B93E70" w:rsidRPr="008E68E4" w:rsidRDefault="00B93E70" w:rsidP="00B93E70">
      <w:pPr>
        <w:jc w:val="center"/>
        <w:rPr>
          <w:color w:val="000000"/>
        </w:rPr>
      </w:pPr>
      <w:r>
        <w:rPr>
          <w:b/>
        </w:rPr>
        <w:t>№ 10</w:t>
      </w:r>
      <w:r w:rsidR="001708D7">
        <w:rPr>
          <w:b/>
        </w:rPr>
        <w:t>7</w:t>
      </w:r>
    </w:p>
    <w:p w:rsidR="00B93E70" w:rsidRPr="008E005C" w:rsidRDefault="00B93E70" w:rsidP="00B93E70">
      <w:pPr>
        <w:jc w:val="center"/>
      </w:pPr>
      <w:r>
        <w:rPr>
          <w:b/>
        </w:rPr>
        <w:t>гр. Нови пазар , 28</w:t>
      </w:r>
      <w:r w:rsidRPr="008E005C">
        <w:rPr>
          <w:b/>
        </w:rPr>
        <w:t>.09.2015 г.</w:t>
      </w:r>
    </w:p>
    <w:p w:rsidR="00B93E70" w:rsidRPr="00562295" w:rsidRDefault="00B93E70" w:rsidP="00B93E70">
      <w:pPr>
        <w:spacing w:line="276" w:lineRule="auto"/>
        <w:jc w:val="center"/>
        <w:rPr>
          <w:b/>
        </w:rPr>
      </w:pPr>
    </w:p>
    <w:p w:rsidR="00B93E70" w:rsidRPr="00562295" w:rsidRDefault="00B93E70" w:rsidP="00A135E9">
      <w:pPr>
        <w:shd w:val="clear" w:color="auto" w:fill="FFFFFF"/>
        <w:spacing w:after="150" w:line="300" w:lineRule="atLeast"/>
        <w:ind w:firstLine="708"/>
        <w:jc w:val="both"/>
        <w:rPr>
          <w:sz w:val="28"/>
          <w:szCs w:val="28"/>
        </w:rPr>
      </w:pPr>
      <w:r w:rsidRPr="00562295">
        <w:rPr>
          <w:sz w:val="28"/>
          <w:szCs w:val="28"/>
        </w:rPr>
        <w:lastRenderedPageBreak/>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562295">
        <w:rPr>
          <w:sz w:val="28"/>
          <w:szCs w:val="28"/>
        </w:rPr>
        <w:t>за с.</w:t>
      </w:r>
      <w:r w:rsidR="00A135E9" w:rsidRPr="00562295">
        <w:rPr>
          <w:sz w:val="28"/>
          <w:szCs w:val="28"/>
        </w:rPr>
        <w:t xml:space="preserve"> </w:t>
      </w:r>
      <w:r w:rsidR="00DA7D5A" w:rsidRPr="00562295">
        <w:rPr>
          <w:sz w:val="28"/>
          <w:szCs w:val="28"/>
        </w:rPr>
        <w:t xml:space="preserve"> Правенци</w:t>
      </w:r>
    </w:p>
    <w:p w:rsidR="00B93E70" w:rsidRPr="00562295" w:rsidRDefault="00B93E70" w:rsidP="00A135E9">
      <w:pPr>
        <w:shd w:val="clear" w:color="auto" w:fill="FFFFFF"/>
        <w:spacing w:before="100" w:beforeAutospacing="1" w:after="100" w:afterAutospacing="1" w:line="300" w:lineRule="atLeast"/>
        <w:ind w:firstLine="708"/>
        <w:jc w:val="both"/>
        <w:rPr>
          <w:sz w:val="28"/>
          <w:szCs w:val="28"/>
        </w:rPr>
      </w:pPr>
      <w:r w:rsidRPr="00562295">
        <w:rPr>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B93E70" w:rsidRPr="00562295" w:rsidRDefault="00B93E70" w:rsidP="00A135E9">
      <w:pPr>
        <w:pStyle w:val="a8"/>
        <w:shd w:val="clear" w:color="auto" w:fill="FFFFFF"/>
        <w:spacing w:before="0" w:beforeAutospacing="0" w:after="169" w:afterAutospacing="0" w:line="339" w:lineRule="atLeast"/>
        <w:ind w:firstLine="708"/>
        <w:jc w:val="both"/>
        <w:rPr>
          <w:sz w:val="28"/>
          <w:szCs w:val="28"/>
        </w:rPr>
      </w:pPr>
      <w:r w:rsidRPr="00562295">
        <w:rPr>
          <w:sz w:val="28"/>
          <w:szCs w:val="28"/>
        </w:rPr>
        <w:t xml:space="preserve">С настоящото решение ОИК Нови пазар назначава СИК на територията на </w:t>
      </w:r>
      <w:r w:rsidR="00A135E9" w:rsidRPr="00562295">
        <w:rPr>
          <w:sz w:val="28"/>
          <w:szCs w:val="28"/>
        </w:rPr>
        <w:t>с. Правенци</w:t>
      </w:r>
      <w:r w:rsidRPr="00562295">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3879"/>
        <w:gridCol w:w="2029"/>
        <w:gridCol w:w="1982"/>
        <w:gridCol w:w="1121"/>
      </w:tblGrid>
      <w:tr w:rsidR="00B93E70" w:rsidRPr="00562295" w:rsidTr="00451E7A">
        <w:trPr>
          <w:gridAfter w:val="2"/>
          <w:wAfter w:w="3103" w:type="dxa"/>
          <w:trHeight w:val="258"/>
        </w:trPr>
        <w:tc>
          <w:tcPr>
            <w:tcW w:w="3879" w:type="dxa"/>
            <w:noWrap/>
            <w:hideMark/>
          </w:tcPr>
          <w:p w:rsidR="00B93E70" w:rsidRPr="00562295" w:rsidRDefault="00B93E70" w:rsidP="00B93E70">
            <w:pPr>
              <w:pStyle w:val="a8"/>
              <w:shd w:val="clear" w:color="auto" w:fill="FFFFFF"/>
              <w:spacing w:after="169" w:line="339" w:lineRule="atLeast"/>
              <w:rPr>
                <w:b/>
                <w:bCs/>
              </w:rPr>
            </w:pPr>
            <w:r w:rsidRPr="00562295">
              <w:rPr>
                <w:b/>
                <w:bCs/>
              </w:rPr>
              <w:t>Секция 031</w:t>
            </w:r>
          </w:p>
        </w:tc>
        <w:tc>
          <w:tcPr>
            <w:tcW w:w="2029" w:type="dxa"/>
            <w:hideMark/>
          </w:tcPr>
          <w:p w:rsidR="00B93E70" w:rsidRPr="00562295" w:rsidRDefault="00B93E70" w:rsidP="00B93E70">
            <w:pPr>
              <w:pStyle w:val="a8"/>
              <w:shd w:val="clear" w:color="auto" w:fill="FFFFFF"/>
              <w:spacing w:after="169" w:line="339" w:lineRule="atLeast"/>
              <w:rPr>
                <w:b/>
                <w:bCs/>
              </w:rPr>
            </w:pPr>
            <w:r w:rsidRPr="00562295">
              <w:rPr>
                <w:b/>
                <w:bCs/>
              </w:rPr>
              <w:t>с. Правенци</w:t>
            </w:r>
          </w:p>
          <w:p w:rsidR="00B93E70" w:rsidRPr="00562295" w:rsidRDefault="00B93E70" w:rsidP="00B93E70">
            <w:pPr>
              <w:pStyle w:val="a8"/>
              <w:shd w:val="clear" w:color="auto" w:fill="FFFFFF"/>
              <w:spacing w:after="169" w:line="339" w:lineRule="atLeast"/>
              <w:rPr>
                <w:b/>
                <w:bCs/>
              </w:rPr>
            </w:pPr>
            <w:r w:rsidRPr="00562295">
              <w:rPr>
                <w:b/>
                <w:bCs/>
              </w:rPr>
              <w:t>Читалище</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Зойка Димитрова Димитрова</w:t>
            </w:r>
          </w:p>
        </w:tc>
        <w:tc>
          <w:tcPr>
            <w:tcW w:w="2029" w:type="dxa"/>
            <w:noWrap/>
            <w:hideMark/>
          </w:tcPr>
          <w:p w:rsidR="00451E7A" w:rsidRPr="00562295" w:rsidRDefault="00451E7A" w:rsidP="00B93E70">
            <w:pPr>
              <w:pStyle w:val="a8"/>
              <w:shd w:val="clear" w:color="auto" w:fill="FFFFFF"/>
              <w:spacing w:after="169" w:line="339" w:lineRule="atLeast"/>
            </w:pPr>
            <w:r w:rsidRPr="00562295">
              <w:t>Председател</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РБ</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Севгинар Селяйдин Раим</w:t>
            </w:r>
          </w:p>
        </w:tc>
        <w:tc>
          <w:tcPr>
            <w:tcW w:w="2029" w:type="dxa"/>
            <w:noWrap/>
            <w:hideMark/>
          </w:tcPr>
          <w:p w:rsidR="00451E7A" w:rsidRPr="00562295" w:rsidRDefault="00451E7A" w:rsidP="00B93E70">
            <w:pPr>
              <w:pStyle w:val="a8"/>
              <w:shd w:val="clear" w:color="auto" w:fill="FFFFFF"/>
              <w:spacing w:after="169" w:line="339" w:lineRule="atLeast"/>
            </w:pPr>
            <w:r w:rsidRPr="00562295">
              <w:t>Зам. председател</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ДПС</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Мария Петрова Христова</w:t>
            </w:r>
          </w:p>
        </w:tc>
        <w:tc>
          <w:tcPr>
            <w:tcW w:w="2029" w:type="dxa"/>
            <w:noWrap/>
            <w:hideMark/>
          </w:tcPr>
          <w:p w:rsidR="00451E7A" w:rsidRPr="00562295" w:rsidRDefault="00451E7A" w:rsidP="00B93E70">
            <w:pPr>
              <w:pStyle w:val="a8"/>
              <w:shd w:val="clear" w:color="auto" w:fill="FFFFFF"/>
              <w:spacing w:after="169" w:line="339" w:lineRule="atLeast"/>
            </w:pPr>
            <w:r w:rsidRPr="00562295">
              <w:t>Секретар</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ГЕРБ</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Златко Иванов Магардичев</w:t>
            </w:r>
          </w:p>
        </w:tc>
        <w:tc>
          <w:tcPr>
            <w:tcW w:w="2029" w:type="dxa"/>
            <w:noWrap/>
            <w:hideMark/>
          </w:tcPr>
          <w:p w:rsidR="00451E7A" w:rsidRPr="00562295" w:rsidRDefault="00451E7A" w:rsidP="00B93E70">
            <w:pPr>
              <w:pStyle w:val="a8"/>
              <w:shd w:val="clear" w:color="auto" w:fill="FFFFFF"/>
              <w:spacing w:after="169" w:line="339" w:lineRule="atLeast"/>
            </w:pPr>
            <w:r w:rsidRPr="00562295">
              <w:t>Член</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ГЕРБ</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Милко Петров Мерджанов</w:t>
            </w:r>
          </w:p>
        </w:tc>
        <w:tc>
          <w:tcPr>
            <w:tcW w:w="2029" w:type="dxa"/>
            <w:noWrap/>
            <w:hideMark/>
          </w:tcPr>
          <w:p w:rsidR="00451E7A" w:rsidRPr="00562295" w:rsidRDefault="00451E7A" w:rsidP="00B93E70">
            <w:pPr>
              <w:pStyle w:val="a8"/>
              <w:shd w:val="clear" w:color="auto" w:fill="FFFFFF"/>
              <w:spacing w:after="169" w:line="339" w:lineRule="atLeast"/>
            </w:pPr>
            <w:r w:rsidRPr="00562295">
              <w:t>Член</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КБ</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Леман Хюсеин Ахмед</w:t>
            </w:r>
          </w:p>
        </w:tc>
        <w:tc>
          <w:tcPr>
            <w:tcW w:w="2029" w:type="dxa"/>
            <w:noWrap/>
            <w:hideMark/>
          </w:tcPr>
          <w:p w:rsidR="00451E7A" w:rsidRPr="00562295" w:rsidRDefault="00451E7A" w:rsidP="00B93E70">
            <w:pPr>
              <w:pStyle w:val="a8"/>
              <w:shd w:val="clear" w:color="auto" w:fill="FFFFFF"/>
              <w:spacing w:after="169" w:line="339" w:lineRule="atLeast"/>
            </w:pPr>
            <w:r w:rsidRPr="00562295">
              <w:t>Член</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ДПС</w:t>
            </w:r>
          </w:p>
        </w:tc>
      </w:tr>
      <w:tr w:rsidR="00451E7A" w:rsidRPr="00562295" w:rsidTr="00451E7A">
        <w:trPr>
          <w:trHeight w:val="258"/>
        </w:trPr>
        <w:tc>
          <w:tcPr>
            <w:tcW w:w="3879" w:type="dxa"/>
            <w:noWrap/>
            <w:hideMark/>
          </w:tcPr>
          <w:p w:rsidR="00451E7A" w:rsidRPr="00562295" w:rsidRDefault="00451E7A" w:rsidP="00B93E70">
            <w:pPr>
              <w:pStyle w:val="a8"/>
              <w:shd w:val="clear" w:color="auto" w:fill="FFFFFF"/>
              <w:spacing w:after="169" w:line="339" w:lineRule="atLeast"/>
            </w:pPr>
            <w:r w:rsidRPr="00562295">
              <w:t>Реване Абил Аптула</w:t>
            </w:r>
          </w:p>
        </w:tc>
        <w:tc>
          <w:tcPr>
            <w:tcW w:w="2029" w:type="dxa"/>
            <w:noWrap/>
            <w:hideMark/>
          </w:tcPr>
          <w:p w:rsidR="00451E7A" w:rsidRPr="00562295" w:rsidRDefault="00451E7A" w:rsidP="00B93E70">
            <w:pPr>
              <w:pStyle w:val="a8"/>
              <w:shd w:val="clear" w:color="auto" w:fill="FFFFFF"/>
              <w:spacing w:after="169" w:line="339" w:lineRule="atLeast"/>
            </w:pPr>
            <w:r w:rsidRPr="00562295">
              <w:t>Член</w:t>
            </w:r>
          </w:p>
        </w:tc>
        <w:tc>
          <w:tcPr>
            <w:tcW w:w="1982" w:type="dxa"/>
            <w:noWrap/>
            <w:hideMark/>
          </w:tcPr>
          <w:p w:rsidR="00451E7A" w:rsidRPr="00562295" w:rsidRDefault="00451E7A">
            <w:r w:rsidRPr="00562295">
              <w:rPr>
                <w:sz w:val="28"/>
                <w:szCs w:val="28"/>
                <w:shd w:val="clear" w:color="auto" w:fill="FFFFFF"/>
              </w:rPr>
              <w:t>*********</w:t>
            </w:r>
          </w:p>
        </w:tc>
        <w:tc>
          <w:tcPr>
            <w:tcW w:w="1121" w:type="dxa"/>
            <w:noWrap/>
            <w:hideMark/>
          </w:tcPr>
          <w:p w:rsidR="00451E7A" w:rsidRPr="00562295" w:rsidRDefault="00451E7A" w:rsidP="00B93E70">
            <w:pPr>
              <w:pStyle w:val="a8"/>
              <w:shd w:val="clear" w:color="auto" w:fill="FFFFFF"/>
              <w:spacing w:after="169" w:line="339" w:lineRule="atLeast"/>
              <w:rPr>
                <w:b/>
                <w:bCs/>
              </w:rPr>
            </w:pPr>
            <w:r w:rsidRPr="00562295">
              <w:rPr>
                <w:b/>
                <w:bCs/>
              </w:rPr>
              <w:t>РБ</w:t>
            </w:r>
          </w:p>
        </w:tc>
      </w:tr>
    </w:tbl>
    <w:p w:rsidR="00451E7A" w:rsidRPr="00562295" w:rsidRDefault="00451E7A" w:rsidP="00B93E70">
      <w:pPr>
        <w:pStyle w:val="a8"/>
        <w:shd w:val="clear" w:color="auto" w:fill="FFFFFF"/>
        <w:spacing w:before="0" w:beforeAutospacing="0" w:after="169" w:afterAutospacing="0" w:line="339" w:lineRule="atLeast"/>
      </w:pPr>
    </w:p>
    <w:p w:rsidR="002176FE" w:rsidRPr="00051366" w:rsidRDefault="002176FE" w:rsidP="002176FE">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 xml:space="preserve"> </w:t>
      </w:r>
      <w:r w:rsidR="001708D7">
        <w:rPr>
          <w:b/>
          <w:sz w:val="28"/>
          <w:szCs w:val="28"/>
        </w:rPr>
        <w:t>12</w:t>
      </w:r>
      <w:r w:rsidRPr="00051366">
        <w:rPr>
          <w:b/>
          <w:sz w:val="28"/>
          <w:szCs w:val="28"/>
        </w:rPr>
        <w:t xml:space="preserve">. след направените разисквания ОИК – Нови пазар прие следното решение: </w:t>
      </w:r>
    </w:p>
    <w:p w:rsidR="00451E7A" w:rsidRDefault="00451E7A" w:rsidP="00451E7A">
      <w:pPr>
        <w:spacing w:after="200" w:line="276" w:lineRule="auto"/>
        <w:jc w:val="center"/>
        <w:rPr>
          <w:rStyle w:val="a9"/>
          <w:color w:val="000000"/>
        </w:rPr>
      </w:pPr>
      <w:r>
        <w:rPr>
          <w:rStyle w:val="a9"/>
          <w:color w:val="000000"/>
        </w:rPr>
        <w:t>Р Е Ш И:</w:t>
      </w:r>
    </w:p>
    <w:p w:rsidR="00451E7A" w:rsidRPr="00A135E9" w:rsidRDefault="00451E7A" w:rsidP="00A135E9">
      <w:pPr>
        <w:ind w:firstLine="708"/>
        <w:jc w:val="both"/>
        <w:rPr>
          <w:color w:val="000000" w:themeColor="text1"/>
          <w:sz w:val="28"/>
          <w:szCs w:val="28"/>
        </w:rPr>
      </w:pPr>
      <w:r w:rsidRPr="00A135E9">
        <w:rPr>
          <w:color w:val="000000" w:themeColor="text1"/>
          <w:sz w:val="28"/>
          <w:szCs w:val="28"/>
        </w:rPr>
        <w:t>Назначава съставите на СИК</w:t>
      </w:r>
      <w:r w:rsidR="002176FE">
        <w:rPr>
          <w:color w:val="000000" w:themeColor="text1"/>
          <w:sz w:val="28"/>
          <w:szCs w:val="28"/>
        </w:rPr>
        <w:t xml:space="preserve"> за с. Преселка и</w:t>
      </w:r>
      <w:r w:rsidRPr="00A135E9">
        <w:rPr>
          <w:color w:val="000000" w:themeColor="text1"/>
          <w:sz w:val="28"/>
          <w:szCs w:val="28"/>
        </w:rPr>
        <w:t xml:space="preserve"> с. Беджене за изборите за общински съветници и за кметове и национален референдум, насрочени за 25 октомври 2015 г.</w:t>
      </w:r>
    </w:p>
    <w:p w:rsidR="00451E7A" w:rsidRPr="00A135E9" w:rsidRDefault="00451E7A" w:rsidP="00A135E9">
      <w:pPr>
        <w:jc w:val="both"/>
        <w:rPr>
          <w:b/>
          <w:color w:val="000000" w:themeColor="text1"/>
          <w:sz w:val="28"/>
          <w:szCs w:val="28"/>
        </w:rPr>
      </w:pPr>
    </w:p>
    <w:p w:rsidR="00451E7A" w:rsidRPr="00562295" w:rsidRDefault="00451E7A" w:rsidP="00451E7A">
      <w:pPr>
        <w:spacing w:after="200" w:line="276" w:lineRule="auto"/>
        <w:jc w:val="center"/>
        <w:rPr>
          <w:b/>
          <w:sz w:val="32"/>
          <w:szCs w:val="32"/>
        </w:rPr>
      </w:pPr>
      <w:r w:rsidRPr="00562295">
        <w:rPr>
          <w:b/>
          <w:sz w:val="32"/>
          <w:szCs w:val="32"/>
        </w:rPr>
        <w:t>РЕШЕНИЕ</w:t>
      </w:r>
    </w:p>
    <w:p w:rsidR="00451E7A" w:rsidRPr="008E68E4" w:rsidRDefault="00451E7A" w:rsidP="00451E7A">
      <w:pPr>
        <w:jc w:val="center"/>
        <w:rPr>
          <w:color w:val="000000"/>
        </w:rPr>
      </w:pPr>
      <w:r>
        <w:rPr>
          <w:b/>
        </w:rPr>
        <w:t>№ 10</w:t>
      </w:r>
      <w:r w:rsidR="00B672B7">
        <w:rPr>
          <w:b/>
        </w:rPr>
        <w:t>8</w:t>
      </w:r>
    </w:p>
    <w:p w:rsidR="00451E7A" w:rsidRPr="008E005C" w:rsidRDefault="00451E7A" w:rsidP="00451E7A">
      <w:pPr>
        <w:jc w:val="center"/>
      </w:pPr>
      <w:r>
        <w:rPr>
          <w:b/>
        </w:rPr>
        <w:t>гр. Нови пазар , 28</w:t>
      </w:r>
      <w:r w:rsidRPr="008E005C">
        <w:rPr>
          <w:b/>
        </w:rPr>
        <w:t>.09.2015 г.</w:t>
      </w:r>
    </w:p>
    <w:p w:rsidR="00451E7A" w:rsidRDefault="00451E7A" w:rsidP="00451E7A">
      <w:pPr>
        <w:spacing w:line="276" w:lineRule="auto"/>
        <w:jc w:val="center"/>
        <w:rPr>
          <w:b/>
        </w:rPr>
      </w:pPr>
    </w:p>
    <w:p w:rsidR="00451E7A" w:rsidRPr="00562295" w:rsidRDefault="00451E7A" w:rsidP="00A135E9">
      <w:pPr>
        <w:shd w:val="clear" w:color="auto" w:fill="FFFFFF"/>
        <w:spacing w:after="150" w:line="300" w:lineRule="atLeast"/>
        <w:ind w:firstLine="708"/>
        <w:jc w:val="both"/>
        <w:rPr>
          <w:sz w:val="28"/>
          <w:szCs w:val="28"/>
        </w:rPr>
      </w:pPr>
      <w:r w:rsidRPr="00562295">
        <w:rPr>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562295">
        <w:rPr>
          <w:sz w:val="28"/>
          <w:szCs w:val="28"/>
        </w:rPr>
        <w:t>за с.</w:t>
      </w:r>
      <w:r w:rsidR="00562295">
        <w:rPr>
          <w:sz w:val="28"/>
          <w:szCs w:val="28"/>
        </w:rPr>
        <w:t xml:space="preserve"> </w:t>
      </w:r>
      <w:r w:rsidR="00DA7D5A" w:rsidRPr="00562295">
        <w:rPr>
          <w:sz w:val="28"/>
          <w:szCs w:val="28"/>
        </w:rPr>
        <w:t xml:space="preserve"> Преселка; с. Беджене</w:t>
      </w:r>
    </w:p>
    <w:p w:rsidR="00451E7A" w:rsidRPr="00562295" w:rsidRDefault="00451E7A" w:rsidP="00A135E9">
      <w:pPr>
        <w:shd w:val="clear" w:color="auto" w:fill="FFFFFF"/>
        <w:spacing w:before="100" w:beforeAutospacing="1" w:after="100" w:afterAutospacing="1" w:line="300" w:lineRule="atLeast"/>
        <w:ind w:firstLine="708"/>
        <w:jc w:val="both"/>
        <w:rPr>
          <w:sz w:val="28"/>
          <w:szCs w:val="28"/>
        </w:rPr>
      </w:pPr>
      <w:r w:rsidRPr="00562295">
        <w:rPr>
          <w:sz w:val="28"/>
          <w:szCs w:val="28"/>
        </w:rPr>
        <w:t xml:space="preserve">Съгласно РЕШЕНИЕ № 1984-МИ/8.9.2015, т.1 на ЦИК, и на основание чл. 87, ал. 1, т. 5, чл. 89, чл. 91, чл. 92, чл. 95, чл. 96 от ИК, ОИК назначава </w:t>
      </w:r>
      <w:r w:rsidRPr="00562295">
        <w:rPr>
          <w:sz w:val="28"/>
          <w:szCs w:val="28"/>
        </w:rPr>
        <w:lastRenderedPageBreak/>
        <w:t>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451E7A" w:rsidRPr="00562295" w:rsidRDefault="00451E7A" w:rsidP="00A135E9">
      <w:pPr>
        <w:pStyle w:val="a8"/>
        <w:shd w:val="clear" w:color="auto" w:fill="FFFFFF"/>
        <w:spacing w:before="0" w:beforeAutospacing="0" w:after="169" w:afterAutospacing="0" w:line="339" w:lineRule="atLeast"/>
        <w:ind w:firstLine="708"/>
        <w:jc w:val="both"/>
        <w:rPr>
          <w:sz w:val="28"/>
          <w:szCs w:val="28"/>
        </w:rPr>
      </w:pPr>
      <w:r w:rsidRPr="00562295">
        <w:rPr>
          <w:sz w:val="28"/>
          <w:szCs w:val="28"/>
        </w:rPr>
        <w:t xml:space="preserve">С настоящото решение ОИК Нови пазар назначава СИК на територията на </w:t>
      </w:r>
      <w:r w:rsidR="00A135E9" w:rsidRPr="00562295">
        <w:rPr>
          <w:sz w:val="28"/>
          <w:szCs w:val="28"/>
        </w:rPr>
        <w:t>с. Преселка и с. Беджене</w:t>
      </w:r>
      <w:r w:rsidRPr="00562295">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9753" w:type="dxa"/>
        <w:tblLook w:val="04A0"/>
      </w:tblPr>
      <w:tblGrid>
        <w:gridCol w:w="4193"/>
        <w:gridCol w:w="2861"/>
        <w:gridCol w:w="1476"/>
        <w:gridCol w:w="1223"/>
      </w:tblGrid>
      <w:tr w:rsidR="00451E7A" w:rsidRPr="00562295" w:rsidTr="00451E7A">
        <w:trPr>
          <w:gridAfter w:val="2"/>
          <w:wAfter w:w="2699" w:type="dxa"/>
          <w:trHeight w:val="512"/>
        </w:trPr>
        <w:tc>
          <w:tcPr>
            <w:tcW w:w="4193" w:type="dxa"/>
            <w:noWrap/>
            <w:hideMark/>
          </w:tcPr>
          <w:p w:rsidR="00451E7A" w:rsidRPr="00562295" w:rsidRDefault="00451E7A" w:rsidP="00451E7A">
            <w:pPr>
              <w:pStyle w:val="a8"/>
              <w:shd w:val="clear" w:color="auto" w:fill="FFFFFF"/>
              <w:spacing w:after="169" w:line="339" w:lineRule="atLeast"/>
              <w:rPr>
                <w:b/>
                <w:bCs/>
              </w:rPr>
            </w:pPr>
            <w:r w:rsidRPr="00562295">
              <w:rPr>
                <w:b/>
                <w:bCs/>
              </w:rPr>
              <w:t>Секция 032</w:t>
            </w:r>
          </w:p>
        </w:tc>
        <w:tc>
          <w:tcPr>
            <w:tcW w:w="2861" w:type="dxa"/>
            <w:hideMark/>
          </w:tcPr>
          <w:p w:rsidR="00451E7A" w:rsidRPr="00562295" w:rsidRDefault="00451E7A" w:rsidP="00451E7A">
            <w:pPr>
              <w:pStyle w:val="a8"/>
              <w:shd w:val="clear" w:color="auto" w:fill="FFFFFF"/>
              <w:spacing w:after="169" w:line="339" w:lineRule="atLeast"/>
              <w:rPr>
                <w:b/>
                <w:bCs/>
              </w:rPr>
            </w:pPr>
            <w:r w:rsidRPr="00562295">
              <w:rPr>
                <w:b/>
                <w:bCs/>
              </w:rPr>
              <w:t>с. Преселка       с.Беджене</w:t>
            </w:r>
          </w:p>
          <w:p w:rsidR="00451E7A" w:rsidRPr="00562295" w:rsidRDefault="00451E7A" w:rsidP="00451E7A">
            <w:pPr>
              <w:pStyle w:val="a8"/>
              <w:shd w:val="clear" w:color="auto" w:fill="FFFFFF"/>
              <w:spacing w:after="169" w:line="339" w:lineRule="atLeast"/>
              <w:rPr>
                <w:b/>
                <w:bCs/>
              </w:rPr>
            </w:pPr>
            <w:r w:rsidRPr="00562295">
              <w:rPr>
                <w:b/>
                <w:bCs/>
              </w:rPr>
              <w:t>Читалище с. Преселка</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Айсел Кемал Ахмедова</w:t>
            </w:r>
          </w:p>
        </w:tc>
        <w:tc>
          <w:tcPr>
            <w:tcW w:w="2861" w:type="dxa"/>
            <w:noWrap/>
            <w:hideMark/>
          </w:tcPr>
          <w:p w:rsidR="00451E7A" w:rsidRPr="00562295" w:rsidRDefault="00451E7A" w:rsidP="00451E7A">
            <w:pPr>
              <w:pStyle w:val="a8"/>
              <w:shd w:val="clear" w:color="auto" w:fill="FFFFFF"/>
              <w:spacing w:after="169" w:line="339" w:lineRule="atLeast"/>
            </w:pPr>
            <w:r w:rsidRPr="00562295">
              <w:t>Председател</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ДПС</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Икбале Тасим Мехмед</w:t>
            </w:r>
          </w:p>
        </w:tc>
        <w:tc>
          <w:tcPr>
            <w:tcW w:w="2861" w:type="dxa"/>
            <w:noWrap/>
            <w:hideMark/>
          </w:tcPr>
          <w:p w:rsidR="00451E7A" w:rsidRPr="00562295" w:rsidRDefault="00451E7A" w:rsidP="00451E7A">
            <w:pPr>
              <w:pStyle w:val="a8"/>
              <w:shd w:val="clear" w:color="auto" w:fill="FFFFFF"/>
              <w:spacing w:after="169" w:line="339" w:lineRule="atLeast"/>
            </w:pPr>
            <w:r w:rsidRPr="00562295">
              <w:t>Зам. председател</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ГЕРБ</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Добра Минкова Иванова</w:t>
            </w:r>
          </w:p>
        </w:tc>
        <w:tc>
          <w:tcPr>
            <w:tcW w:w="2861" w:type="dxa"/>
            <w:noWrap/>
            <w:hideMark/>
          </w:tcPr>
          <w:p w:rsidR="00451E7A" w:rsidRPr="00562295" w:rsidRDefault="00451E7A" w:rsidP="00451E7A">
            <w:pPr>
              <w:pStyle w:val="a8"/>
              <w:shd w:val="clear" w:color="auto" w:fill="FFFFFF"/>
              <w:spacing w:after="169" w:line="339" w:lineRule="atLeast"/>
            </w:pPr>
            <w:r w:rsidRPr="00562295">
              <w:t>Секретар</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АБВ</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Несрин Касим Осман</w:t>
            </w:r>
          </w:p>
        </w:tc>
        <w:tc>
          <w:tcPr>
            <w:tcW w:w="2861" w:type="dxa"/>
            <w:noWrap/>
            <w:hideMark/>
          </w:tcPr>
          <w:p w:rsidR="00451E7A" w:rsidRPr="00562295" w:rsidRDefault="00451E7A" w:rsidP="00451E7A">
            <w:pPr>
              <w:pStyle w:val="a8"/>
              <w:shd w:val="clear" w:color="auto" w:fill="FFFFFF"/>
              <w:spacing w:after="169" w:line="339" w:lineRule="atLeast"/>
            </w:pPr>
            <w:r w:rsidRPr="00562295">
              <w:t>Член</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ГЕРБ</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Лиляна Димитрова Лозанова</w:t>
            </w:r>
          </w:p>
        </w:tc>
        <w:tc>
          <w:tcPr>
            <w:tcW w:w="2861" w:type="dxa"/>
            <w:noWrap/>
            <w:hideMark/>
          </w:tcPr>
          <w:p w:rsidR="00451E7A" w:rsidRPr="00562295" w:rsidRDefault="00451E7A" w:rsidP="00451E7A">
            <w:pPr>
              <w:pStyle w:val="a8"/>
              <w:shd w:val="clear" w:color="auto" w:fill="FFFFFF"/>
              <w:spacing w:after="169" w:line="339" w:lineRule="atLeast"/>
            </w:pPr>
            <w:r w:rsidRPr="00562295">
              <w:t>Член</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КБ</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Драгомир Данаилов Димитров</w:t>
            </w:r>
          </w:p>
        </w:tc>
        <w:tc>
          <w:tcPr>
            <w:tcW w:w="2861" w:type="dxa"/>
            <w:noWrap/>
            <w:hideMark/>
          </w:tcPr>
          <w:p w:rsidR="00451E7A" w:rsidRPr="00562295" w:rsidRDefault="00451E7A" w:rsidP="00451E7A">
            <w:pPr>
              <w:pStyle w:val="a8"/>
              <w:shd w:val="clear" w:color="auto" w:fill="FFFFFF"/>
              <w:spacing w:after="169" w:line="339" w:lineRule="atLeast"/>
            </w:pPr>
            <w:r w:rsidRPr="00562295">
              <w:t>Член</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РБ</w:t>
            </w:r>
          </w:p>
        </w:tc>
      </w:tr>
      <w:tr w:rsidR="00451E7A" w:rsidRPr="00562295" w:rsidTr="00451E7A">
        <w:trPr>
          <w:trHeight w:val="256"/>
        </w:trPr>
        <w:tc>
          <w:tcPr>
            <w:tcW w:w="4193" w:type="dxa"/>
            <w:noWrap/>
            <w:hideMark/>
          </w:tcPr>
          <w:p w:rsidR="00451E7A" w:rsidRPr="00562295" w:rsidRDefault="00451E7A" w:rsidP="00451E7A">
            <w:pPr>
              <w:pStyle w:val="a8"/>
              <w:shd w:val="clear" w:color="auto" w:fill="FFFFFF"/>
              <w:spacing w:after="169" w:line="339" w:lineRule="atLeast"/>
            </w:pPr>
            <w:r w:rsidRPr="00562295">
              <w:t>ВАЛЯ ИВАНОВА ДИМИТРОВА</w:t>
            </w:r>
          </w:p>
        </w:tc>
        <w:tc>
          <w:tcPr>
            <w:tcW w:w="2861" w:type="dxa"/>
            <w:noWrap/>
            <w:hideMark/>
          </w:tcPr>
          <w:p w:rsidR="00451E7A" w:rsidRPr="00562295" w:rsidRDefault="00451E7A" w:rsidP="00451E7A">
            <w:pPr>
              <w:pStyle w:val="a8"/>
              <w:shd w:val="clear" w:color="auto" w:fill="FFFFFF"/>
              <w:spacing w:after="169" w:line="339" w:lineRule="atLeast"/>
            </w:pPr>
            <w:r w:rsidRPr="00562295">
              <w:t>Член</w:t>
            </w:r>
          </w:p>
        </w:tc>
        <w:tc>
          <w:tcPr>
            <w:tcW w:w="1476" w:type="dxa"/>
            <w:noWrap/>
            <w:hideMark/>
          </w:tcPr>
          <w:p w:rsidR="00451E7A" w:rsidRPr="00562295" w:rsidRDefault="00451E7A">
            <w:r w:rsidRPr="00562295">
              <w:rPr>
                <w:sz w:val="28"/>
                <w:szCs w:val="28"/>
                <w:shd w:val="clear" w:color="auto" w:fill="FFFFFF"/>
              </w:rPr>
              <w:t>*********</w:t>
            </w:r>
          </w:p>
        </w:tc>
        <w:tc>
          <w:tcPr>
            <w:tcW w:w="1223" w:type="dxa"/>
            <w:noWrap/>
            <w:hideMark/>
          </w:tcPr>
          <w:p w:rsidR="00451E7A" w:rsidRPr="00562295" w:rsidRDefault="00451E7A" w:rsidP="00451E7A">
            <w:pPr>
              <w:pStyle w:val="a8"/>
              <w:shd w:val="clear" w:color="auto" w:fill="FFFFFF"/>
              <w:spacing w:after="169" w:line="339" w:lineRule="atLeast"/>
              <w:rPr>
                <w:b/>
                <w:bCs/>
              </w:rPr>
            </w:pPr>
            <w:r w:rsidRPr="00562295">
              <w:rPr>
                <w:b/>
                <w:bCs/>
              </w:rPr>
              <w:t>ПФ</w:t>
            </w:r>
          </w:p>
        </w:tc>
      </w:tr>
    </w:tbl>
    <w:p w:rsidR="00451E7A" w:rsidRPr="00562295" w:rsidRDefault="00451E7A" w:rsidP="00451E7A">
      <w:pPr>
        <w:spacing w:after="200" w:line="276" w:lineRule="auto"/>
        <w:jc w:val="center"/>
        <w:rPr>
          <w:rStyle w:val="a9"/>
        </w:rPr>
      </w:pPr>
    </w:p>
    <w:p w:rsidR="002176FE" w:rsidRDefault="002176FE" w:rsidP="002176FE">
      <w:pPr>
        <w:spacing w:after="200" w:line="276" w:lineRule="auto"/>
        <w:jc w:val="both"/>
        <w:rPr>
          <w:b/>
          <w:sz w:val="28"/>
          <w:szCs w:val="28"/>
        </w:rPr>
      </w:pPr>
      <w:r w:rsidRPr="00051366">
        <w:rPr>
          <w:b/>
          <w:sz w:val="28"/>
          <w:szCs w:val="28"/>
        </w:rPr>
        <w:t>По т. І.</w:t>
      </w:r>
      <w:r>
        <w:rPr>
          <w:b/>
          <w:sz w:val="28"/>
          <w:szCs w:val="28"/>
        </w:rPr>
        <w:t xml:space="preserve"> 1</w:t>
      </w:r>
      <w:r w:rsidR="001708D7">
        <w:rPr>
          <w:b/>
          <w:sz w:val="28"/>
          <w:szCs w:val="28"/>
        </w:rPr>
        <w:t>3</w:t>
      </w:r>
      <w:r w:rsidRPr="00051366">
        <w:rPr>
          <w:b/>
          <w:sz w:val="28"/>
          <w:szCs w:val="28"/>
        </w:rPr>
        <w:t>. след направените разисквания ОИК – Нови пазар прие следното решение:</w:t>
      </w:r>
    </w:p>
    <w:p w:rsidR="00451E7A" w:rsidRDefault="00451E7A" w:rsidP="00451E7A">
      <w:pPr>
        <w:spacing w:after="200" w:line="276" w:lineRule="auto"/>
        <w:jc w:val="center"/>
        <w:rPr>
          <w:rStyle w:val="a9"/>
          <w:color w:val="000000"/>
        </w:rPr>
      </w:pPr>
      <w:r>
        <w:rPr>
          <w:rStyle w:val="a9"/>
          <w:color w:val="000000"/>
        </w:rPr>
        <w:t>Р Е Ш И:</w:t>
      </w:r>
    </w:p>
    <w:p w:rsidR="00451E7A" w:rsidRPr="002176FE" w:rsidRDefault="00451E7A" w:rsidP="002176FE">
      <w:pPr>
        <w:ind w:firstLine="708"/>
        <w:jc w:val="both"/>
        <w:rPr>
          <w:sz w:val="28"/>
          <w:szCs w:val="28"/>
        </w:rPr>
      </w:pPr>
      <w:r w:rsidRPr="002176FE">
        <w:rPr>
          <w:sz w:val="28"/>
          <w:szCs w:val="28"/>
        </w:rPr>
        <w:t>Назначава съставите на СИК за с. Сечище за изборите за общински съветници и за кметове и национален референдум, насрочени за 25 октомври 2015 г.</w:t>
      </w:r>
    </w:p>
    <w:p w:rsidR="00451E7A" w:rsidRDefault="00451E7A" w:rsidP="00451E7A">
      <w:pPr>
        <w:jc w:val="center"/>
        <w:rPr>
          <w:b/>
        </w:rPr>
      </w:pPr>
    </w:p>
    <w:p w:rsidR="00451E7A" w:rsidRPr="00562295" w:rsidRDefault="00451E7A" w:rsidP="00451E7A">
      <w:pPr>
        <w:spacing w:after="200" w:line="276" w:lineRule="auto"/>
        <w:jc w:val="center"/>
        <w:rPr>
          <w:b/>
          <w:sz w:val="32"/>
          <w:szCs w:val="32"/>
        </w:rPr>
      </w:pPr>
      <w:r w:rsidRPr="00562295">
        <w:rPr>
          <w:b/>
          <w:sz w:val="32"/>
          <w:szCs w:val="32"/>
        </w:rPr>
        <w:t>РЕШЕНИЕ</w:t>
      </w:r>
    </w:p>
    <w:p w:rsidR="00451E7A" w:rsidRPr="008E68E4" w:rsidRDefault="00451E7A" w:rsidP="00451E7A">
      <w:pPr>
        <w:jc w:val="center"/>
        <w:rPr>
          <w:color w:val="000000"/>
        </w:rPr>
      </w:pPr>
      <w:r>
        <w:rPr>
          <w:b/>
        </w:rPr>
        <w:t>№ 1</w:t>
      </w:r>
      <w:r w:rsidR="00B672B7">
        <w:rPr>
          <w:b/>
        </w:rPr>
        <w:t>09</w:t>
      </w:r>
    </w:p>
    <w:p w:rsidR="00451E7A" w:rsidRPr="008E005C" w:rsidRDefault="00451E7A" w:rsidP="00451E7A">
      <w:pPr>
        <w:jc w:val="center"/>
      </w:pPr>
      <w:r>
        <w:rPr>
          <w:b/>
        </w:rPr>
        <w:t>гр. Нови пазар , 28</w:t>
      </w:r>
      <w:r w:rsidRPr="008E005C">
        <w:rPr>
          <w:b/>
        </w:rPr>
        <w:t>.09.2015 г.</w:t>
      </w:r>
    </w:p>
    <w:p w:rsidR="00451E7A" w:rsidRDefault="00451E7A" w:rsidP="00451E7A">
      <w:pPr>
        <w:spacing w:line="276" w:lineRule="auto"/>
        <w:jc w:val="center"/>
        <w:rPr>
          <w:b/>
        </w:rPr>
      </w:pPr>
    </w:p>
    <w:p w:rsidR="00451E7A" w:rsidRPr="002176FE" w:rsidRDefault="00451E7A" w:rsidP="002176FE">
      <w:pPr>
        <w:shd w:val="clear" w:color="auto" w:fill="FFFFFF"/>
        <w:spacing w:after="150" w:line="300" w:lineRule="atLeast"/>
        <w:ind w:firstLine="708"/>
        <w:jc w:val="both"/>
        <w:rPr>
          <w:sz w:val="28"/>
          <w:szCs w:val="28"/>
        </w:rPr>
      </w:pPr>
      <w:r w:rsidRPr="002176FE">
        <w:rPr>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2176FE">
        <w:rPr>
          <w:sz w:val="28"/>
          <w:szCs w:val="28"/>
        </w:rPr>
        <w:t>за с. Сечище</w:t>
      </w:r>
    </w:p>
    <w:p w:rsidR="00451E7A" w:rsidRPr="002176FE" w:rsidRDefault="00451E7A" w:rsidP="002176FE">
      <w:pPr>
        <w:shd w:val="clear" w:color="auto" w:fill="FFFFFF"/>
        <w:spacing w:before="100" w:beforeAutospacing="1" w:after="100" w:afterAutospacing="1" w:line="300" w:lineRule="atLeast"/>
        <w:ind w:firstLine="708"/>
        <w:jc w:val="both"/>
        <w:rPr>
          <w:sz w:val="28"/>
          <w:szCs w:val="28"/>
        </w:rPr>
      </w:pPr>
      <w:r w:rsidRPr="002176FE">
        <w:rPr>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451E7A" w:rsidRPr="002176FE" w:rsidRDefault="00451E7A" w:rsidP="002176FE">
      <w:pPr>
        <w:pStyle w:val="a8"/>
        <w:shd w:val="clear" w:color="auto" w:fill="FFFFFF"/>
        <w:spacing w:before="0" w:beforeAutospacing="0" w:after="169" w:afterAutospacing="0" w:line="339" w:lineRule="atLeast"/>
        <w:ind w:firstLine="708"/>
        <w:jc w:val="both"/>
        <w:rPr>
          <w:sz w:val="28"/>
          <w:szCs w:val="28"/>
        </w:rPr>
      </w:pPr>
      <w:r w:rsidRPr="002176FE">
        <w:rPr>
          <w:sz w:val="28"/>
          <w:szCs w:val="28"/>
        </w:rPr>
        <w:lastRenderedPageBreak/>
        <w:t xml:space="preserve">С настоящото решение ОИК Нови пазар назначава СИК на територията на </w:t>
      </w:r>
      <w:r w:rsidR="002176FE">
        <w:rPr>
          <w:sz w:val="28"/>
          <w:szCs w:val="28"/>
        </w:rPr>
        <w:t>с. Сечище</w:t>
      </w:r>
      <w:r w:rsidRPr="002176FE">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3741"/>
        <w:gridCol w:w="2658"/>
        <w:gridCol w:w="1839"/>
        <w:gridCol w:w="1084"/>
      </w:tblGrid>
      <w:tr w:rsidR="00801FBB" w:rsidRPr="007F65D7" w:rsidTr="00801FBB">
        <w:trPr>
          <w:gridAfter w:val="2"/>
          <w:wAfter w:w="2923" w:type="dxa"/>
          <w:trHeight w:val="262"/>
        </w:trPr>
        <w:tc>
          <w:tcPr>
            <w:tcW w:w="3741" w:type="dxa"/>
            <w:noWrap/>
            <w:hideMark/>
          </w:tcPr>
          <w:p w:rsidR="00801FBB" w:rsidRPr="007F65D7" w:rsidRDefault="00801FBB" w:rsidP="00801FBB">
            <w:pPr>
              <w:pStyle w:val="a8"/>
              <w:shd w:val="clear" w:color="auto" w:fill="FFFFFF"/>
              <w:spacing w:after="169" w:line="339" w:lineRule="atLeast"/>
              <w:rPr>
                <w:b/>
                <w:bCs/>
              </w:rPr>
            </w:pPr>
            <w:r w:rsidRPr="007F65D7">
              <w:rPr>
                <w:b/>
                <w:bCs/>
              </w:rPr>
              <w:t>Секция 033</w:t>
            </w:r>
          </w:p>
        </w:tc>
        <w:tc>
          <w:tcPr>
            <w:tcW w:w="2658" w:type="dxa"/>
            <w:hideMark/>
          </w:tcPr>
          <w:p w:rsidR="00801FBB" w:rsidRPr="007F65D7" w:rsidRDefault="00801FBB" w:rsidP="00801FBB">
            <w:pPr>
              <w:pStyle w:val="a8"/>
              <w:shd w:val="clear" w:color="auto" w:fill="FFFFFF"/>
              <w:spacing w:after="169" w:line="339" w:lineRule="atLeast"/>
              <w:rPr>
                <w:b/>
                <w:bCs/>
              </w:rPr>
            </w:pPr>
            <w:r w:rsidRPr="007F65D7">
              <w:rPr>
                <w:b/>
                <w:bCs/>
              </w:rPr>
              <w:t>с. Сечище</w:t>
            </w:r>
          </w:p>
          <w:p w:rsidR="00801FBB" w:rsidRPr="007F65D7" w:rsidRDefault="00801FBB" w:rsidP="00801FBB">
            <w:pPr>
              <w:pStyle w:val="a8"/>
              <w:shd w:val="clear" w:color="auto" w:fill="FFFFFF"/>
              <w:spacing w:after="169" w:line="339" w:lineRule="atLeast"/>
              <w:rPr>
                <w:b/>
                <w:bCs/>
              </w:rPr>
            </w:pPr>
            <w:r w:rsidRPr="007F65D7">
              <w:rPr>
                <w:b/>
                <w:bCs/>
              </w:rPr>
              <w:t>Кметство</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Весиле Ахмед Бекир</w:t>
            </w:r>
          </w:p>
        </w:tc>
        <w:tc>
          <w:tcPr>
            <w:tcW w:w="2658" w:type="dxa"/>
            <w:noWrap/>
            <w:hideMark/>
          </w:tcPr>
          <w:p w:rsidR="00801FBB" w:rsidRPr="007F65D7" w:rsidRDefault="00801FBB" w:rsidP="00801FBB">
            <w:pPr>
              <w:pStyle w:val="a8"/>
              <w:shd w:val="clear" w:color="auto" w:fill="FFFFFF"/>
              <w:spacing w:after="169" w:line="339" w:lineRule="atLeast"/>
            </w:pPr>
            <w:r w:rsidRPr="007F65D7">
              <w:t>Председател</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ДПС</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Маринка Малчева Маринова</w:t>
            </w:r>
          </w:p>
        </w:tc>
        <w:tc>
          <w:tcPr>
            <w:tcW w:w="2658" w:type="dxa"/>
            <w:noWrap/>
            <w:hideMark/>
          </w:tcPr>
          <w:p w:rsidR="00801FBB" w:rsidRPr="007F65D7" w:rsidRDefault="00801FBB" w:rsidP="00801FBB">
            <w:pPr>
              <w:pStyle w:val="a8"/>
              <w:shd w:val="clear" w:color="auto" w:fill="FFFFFF"/>
              <w:spacing w:after="169" w:line="339" w:lineRule="atLeast"/>
            </w:pPr>
            <w:r w:rsidRPr="007F65D7">
              <w:t>Зам. председател</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ГЕРБ</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Йорданка Славчева Ангелова</w:t>
            </w:r>
          </w:p>
        </w:tc>
        <w:tc>
          <w:tcPr>
            <w:tcW w:w="2658" w:type="dxa"/>
            <w:noWrap/>
            <w:hideMark/>
          </w:tcPr>
          <w:p w:rsidR="00801FBB" w:rsidRPr="007F65D7" w:rsidRDefault="00801FBB" w:rsidP="00801FBB">
            <w:pPr>
              <w:pStyle w:val="a8"/>
              <w:shd w:val="clear" w:color="auto" w:fill="FFFFFF"/>
              <w:spacing w:after="169" w:line="339" w:lineRule="atLeast"/>
            </w:pPr>
            <w:r w:rsidRPr="007F65D7">
              <w:t>Секретар</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ББЦ</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Данаил Русев Величков</w:t>
            </w:r>
          </w:p>
        </w:tc>
        <w:tc>
          <w:tcPr>
            <w:tcW w:w="2658" w:type="dxa"/>
            <w:noWrap/>
            <w:hideMark/>
          </w:tcPr>
          <w:p w:rsidR="00801FBB" w:rsidRPr="007F65D7" w:rsidRDefault="00801FBB" w:rsidP="00801FBB">
            <w:pPr>
              <w:pStyle w:val="a8"/>
              <w:shd w:val="clear" w:color="auto" w:fill="FFFFFF"/>
              <w:spacing w:after="169" w:line="339" w:lineRule="atLeast"/>
            </w:pPr>
            <w:r w:rsidRPr="007F65D7">
              <w:t>Член</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ГЕРБ</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Валентина Тошкова Енева</w:t>
            </w:r>
          </w:p>
        </w:tc>
        <w:tc>
          <w:tcPr>
            <w:tcW w:w="2658" w:type="dxa"/>
            <w:noWrap/>
            <w:hideMark/>
          </w:tcPr>
          <w:p w:rsidR="00801FBB" w:rsidRPr="007F65D7" w:rsidRDefault="00801FBB" w:rsidP="00801FBB">
            <w:pPr>
              <w:pStyle w:val="a8"/>
              <w:shd w:val="clear" w:color="auto" w:fill="FFFFFF"/>
              <w:spacing w:after="169" w:line="339" w:lineRule="atLeast"/>
            </w:pPr>
            <w:r w:rsidRPr="007F65D7">
              <w:t>Член</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КБ</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Елиман Халил Сюлюман</w:t>
            </w:r>
          </w:p>
        </w:tc>
        <w:tc>
          <w:tcPr>
            <w:tcW w:w="2658" w:type="dxa"/>
            <w:noWrap/>
            <w:hideMark/>
          </w:tcPr>
          <w:p w:rsidR="00801FBB" w:rsidRPr="007F65D7" w:rsidRDefault="00801FBB" w:rsidP="00801FBB">
            <w:pPr>
              <w:pStyle w:val="a8"/>
              <w:shd w:val="clear" w:color="auto" w:fill="FFFFFF"/>
              <w:spacing w:after="169" w:line="339" w:lineRule="atLeast"/>
            </w:pPr>
            <w:r w:rsidRPr="007F65D7">
              <w:t>Член</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ДПС</w:t>
            </w:r>
          </w:p>
        </w:tc>
      </w:tr>
      <w:tr w:rsidR="00801FBB" w:rsidRPr="007F65D7" w:rsidTr="00801FBB">
        <w:trPr>
          <w:trHeight w:val="262"/>
        </w:trPr>
        <w:tc>
          <w:tcPr>
            <w:tcW w:w="3741" w:type="dxa"/>
            <w:noWrap/>
            <w:hideMark/>
          </w:tcPr>
          <w:p w:rsidR="00801FBB" w:rsidRPr="007F65D7" w:rsidRDefault="00801FBB" w:rsidP="00801FBB">
            <w:pPr>
              <w:pStyle w:val="a8"/>
              <w:shd w:val="clear" w:color="auto" w:fill="FFFFFF"/>
              <w:spacing w:after="169" w:line="339" w:lineRule="atLeast"/>
            </w:pPr>
            <w:r w:rsidRPr="007F65D7">
              <w:t>Беркант Мустафов Кадиров</w:t>
            </w:r>
          </w:p>
        </w:tc>
        <w:tc>
          <w:tcPr>
            <w:tcW w:w="2658" w:type="dxa"/>
            <w:noWrap/>
            <w:hideMark/>
          </w:tcPr>
          <w:p w:rsidR="00801FBB" w:rsidRPr="007F65D7" w:rsidRDefault="00801FBB" w:rsidP="00801FBB">
            <w:pPr>
              <w:pStyle w:val="a8"/>
              <w:shd w:val="clear" w:color="auto" w:fill="FFFFFF"/>
              <w:spacing w:after="169" w:line="339" w:lineRule="atLeast"/>
            </w:pPr>
            <w:r w:rsidRPr="007F65D7">
              <w:t>Член</w:t>
            </w:r>
          </w:p>
        </w:tc>
        <w:tc>
          <w:tcPr>
            <w:tcW w:w="1839" w:type="dxa"/>
            <w:noWrap/>
            <w:hideMark/>
          </w:tcPr>
          <w:p w:rsidR="00801FBB" w:rsidRPr="007F65D7" w:rsidRDefault="00801FBB">
            <w:r w:rsidRPr="007F65D7">
              <w:rPr>
                <w:sz w:val="28"/>
                <w:szCs w:val="28"/>
                <w:shd w:val="clear" w:color="auto" w:fill="FFFFFF"/>
              </w:rPr>
              <w:t>*********</w:t>
            </w:r>
          </w:p>
        </w:tc>
        <w:tc>
          <w:tcPr>
            <w:tcW w:w="1084" w:type="dxa"/>
            <w:noWrap/>
            <w:hideMark/>
          </w:tcPr>
          <w:p w:rsidR="00801FBB" w:rsidRPr="007F65D7" w:rsidRDefault="00801FBB" w:rsidP="00801FBB">
            <w:pPr>
              <w:pStyle w:val="a8"/>
              <w:shd w:val="clear" w:color="auto" w:fill="FFFFFF"/>
              <w:spacing w:after="169" w:line="339" w:lineRule="atLeast"/>
              <w:rPr>
                <w:b/>
                <w:bCs/>
              </w:rPr>
            </w:pPr>
            <w:r w:rsidRPr="007F65D7">
              <w:rPr>
                <w:b/>
                <w:bCs/>
              </w:rPr>
              <w:t>ДПС</w:t>
            </w:r>
          </w:p>
        </w:tc>
      </w:tr>
    </w:tbl>
    <w:p w:rsidR="002176FE" w:rsidRDefault="002176FE" w:rsidP="00801FBB">
      <w:pPr>
        <w:spacing w:after="200" w:line="276" w:lineRule="auto"/>
        <w:jc w:val="center"/>
        <w:rPr>
          <w:rStyle w:val="a9"/>
          <w:color w:val="000000"/>
        </w:rPr>
      </w:pPr>
    </w:p>
    <w:p w:rsidR="002176FE" w:rsidRDefault="002176FE" w:rsidP="002176FE">
      <w:pPr>
        <w:spacing w:after="200" w:line="276" w:lineRule="auto"/>
        <w:jc w:val="both"/>
        <w:rPr>
          <w:rStyle w:val="a9"/>
          <w:color w:val="000000"/>
        </w:rPr>
      </w:pPr>
      <w:r w:rsidRPr="00051366">
        <w:rPr>
          <w:b/>
          <w:sz w:val="28"/>
          <w:szCs w:val="28"/>
        </w:rPr>
        <w:t>По т. І.</w:t>
      </w:r>
      <w:r>
        <w:rPr>
          <w:b/>
          <w:sz w:val="28"/>
          <w:szCs w:val="28"/>
        </w:rPr>
        <w:t xml:space="preserve"> 1</w:t>
      </w:r>
      <w:r w:rsidR="001708D7">
        <w:rPr>
          <w:b/>
          <w:sz w:val="28"/>
          <w:szCs w:val="28"/>
        </w:rPr>
        <w:t>4</w:t>
      </w:r>
      <w:r w:rsidRPr="00051366">
        <w:rPr>
          <w:b/>
          <w:sz w:val="28"/>
          <w:szCs w:val="28"/>
        </w:rPr>
        <w:t>. след направените разисквания ОИК – Нови пазар прие следното решение:</w:t>
      </w:r>
    </w:p>
    <w:p w:rsidR="00801FBB" w:rsidRDefault="00801FBB" w:rsidP="00801FBB">
      <w:pPr>
        <w:spacing w:after="200" w:line="276" w:lineRule="auto"/>
        <w:jc w:val="center"/>
        <w:rPr>
          <w:rStyle w:val="a9"/>
          <w:color w:val="000000"/>
        </w:rPr>
      </w:pPr>
      <w:r>
        <w:rPr>
          <w:rStyle w:val="a9"/>
          <w:color w:val="000000"/>
        </w:rPr>
        <w:t>Р Е Ш И:</w:t>
      </w:r>
    </w:p>
    <w:p w:rsidR="00801FBB" w:rsidRPr="002176FE" w:rsidRDefault="00801FBB" w:rsidP="002176FE">
      <w:pPr>
        <w:ind w:firstLine="708"/>
        <w:jc w:val="both"/>
        <w:rPr>
          <w:sz w:val="28"/>
          <w:szCs w:val="28"/>
        </w:rPr>
      </w:pPr>
      <w:r w:rsidRPr="002176FE">
        <w:rPr>
          <w:sz w:val="28"/>
          <w:szCs w:val="28"/>
        </w:rPr>
        <w:t>Назначава съставите на СИК за с. Стан за изборите за общински съветници и за кметове и национален референдум, насрочени за 25 октомври 2015 г.</w:t>
      </w:r>
    </w:p>
    <w:p w:rsidR="00801FBB" w:rsidRDefault="00801FBB" w:rsidP="00801FBB">
      <w:pPr>
        <w:jc w:val="center"/>
        <w:rPr>
          <w:b/>
        </w:rPr>
      </w:pPr>
    </w:p>
    <w:p w:rsidR="00801FBB" w:rsidRPr="007F65D7" w:rsidRDefault="00801FBB" w:rsidP="007F65D7">
      <w:pPr>
        <w:tabs>
          <w:tab w:val="left" w:pos="3202"/>
          <w:tab w:val="center" w:pos="4678"/>
        </w:tabs>
        <w:spacing w:after="200" w:line="276" w:lineRule="auto"/>
        <w:jc w:val="center"/>
        <w:rPr>
          <w:b/>
          <w:sz w:val="32"/>
          <w:szCs w:val="32"/>
        </w:rPr>
      </w:pPr>
      <w:r w:rsidRPr="007F65D7">
        <w:rPr>
          <w:b/>
          <w:sz w:val="32"/>
          <w:szCs w:val="32"/>
        </w:rPr>
        <w:t>РЕШЕНИЕ</w:t>
      </w:r>
    </w:p>
    <w:p w:rsidR="00801FBB" w:rsidRPr="008E68E4" w:rsidRDefault="00801FBB" w:rsidP="00801FBB">
      <w:pPr>
        <w:jc w:val="center"/>
        <w:rPr>
          <w:color w:val="000000"/>
        </w:rPr>
      </w:pPr>
      <w:r>
        <w:rPr>
          <w:b/>
        </w:rPr>
        <w:t>№ 1</w:t>
      </w:r>
      <w:r w:rsidR="001708D7">
        <w:rPr>
          <w:b/>
        </w:rPr>
        <w:t>1</w:t>
      </w:r>
      <w:r w:rsidR="00B672B7">
        <w:rPr>
          <w:b/>
        </w:rPr>
        <w:t>0</w:t>
      </w:r>
    </w:p>
    <w:p w:rsidR="00801FBB" w:rsidRPr="008E005C" w:rsidRDefault="00801FBB" w:rsidP="00801FBB">
      <w:pPr>
        <w:jc w:val="center"/>
      </w:pPr>
      <w:r>
        <w:rPr>
          <w:b/>
        </w:rPr>
        <w:t>гр. Нови пазар , 28</w:t>
      </w:r>
      <w:r w:rsidRPr="008E005C">
        <w:rPr>
          <w:b/>
        </w:rPr>
        <w:t>.09.2015 г.</w:t>
      </w:r>
    </w:p>
    <w:p w:rsidR="00801FBB" w:rsidRDefault="00801FBB" w:rsidP="00801FBB">
      <w:pPr>
        <w:spacing w:line="276" w:lineRule="auto"/>
        <w:jc w:val="center"/>
        <w:rPr>
          <w:b/>
        </w:rPr>
      </w:pPr>
    </w:p>
    <w:p w:rsidR="00801FBB" w:rsidRPr="002176FE" w:rsidRDefault="00801FBB" w:rsidP="002176FE">
      <w:pPr>
        <w:shd w:val="clear" w:color="auto" w:fill="FFFFFF"/>
        <w:spacing w:after="150" w:line="300" w:lineRule="atLeast"/>
        <w:ind w:firstLine="708"/>
        <w:jc w:val="both"/>
        <w:rPr>
          <w:sz w:val="28"/>
          <w:szCs w:val="28"/>
        </w:rPr>
      </w:pPr>
      <w:r w:rsidRPr="002176FE">
        <w:rPr>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2176FE">
        <w:rPr>
          <w:sz w:val="28"/>
          <w:szCs w:val="28"/>
        </w:rPr>
        <w:t>за с. Стан</w:t>
      </w:r>
    </w:p>
    <w:p w:rsidR="00801FBB" w:rsidRPr="002176FE" w:rsidRDefault="00801FBB" w:rsidP="002176FE">
      <w:pPr>
        <w:shd w:val="clear" w:color="auto" w:fill="FFFFFF"/>
        <w:spacing w:before="100" w:beforeAutospacing="1" w:after="100" w:afterAutospacing="1" w:line="300" w:lineRule="atLeast"/>
        <w:ind w:firstLine="708"/>
        <w:jc w:val="both"/>
        <w:rPr>
          <w:sz w:val="28"/>
          <w:szCs w:val="28"/>
        </w:rPr>
      </w:pPr>
      <w:r w:rsidRPr="002176FE">
        <w:rPr>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801FBB" w:rsidRPr="002176FE" w:rsidRDefault="00801FBB" w:rsidP="002176FE">
      <w:pPr>
        <w:pStyle w:val="a8"/>
        <w:shd w:val="clear" w:color="auto" w:fill="FFFFFF"/>
        <w:spacing w:before="0" w:beforeAutospacing="0" w:after="169" w:afterAutospacing="0" w:line="339" w:lineRule="atLeast"/>
        <w:ind w:firstLine="708"/>
        <w:jc w:val="both"/>
        <w:rPr>
          <w:sz w:val="28"/>
          <w:szCs w:val="28"/>
        </w:rPr>
      </w:pPr>
      <w:r w:rsidRPr="002176FE">
        <w:rPr>
          <w:sz w:val="28"/>
          <w:szCs w:val="28"/>
        </w:rPr>
        <w:t xml:space="preserve">С настоящото решение ОИК Нови пазар назначава СИК на територията на </w:t>
      </w:r>
      <w:r w:rsidR="002176FE">
        <w:rPr>
          <w:sz w:val="28"/>
          <w:szCs w:val="28"/>
        </w:rPr>
        <w:t>с. Стан</w:t>
      </w:r>
      <w:r w:rsidRPr="002176FE">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0" w:type="auto"/>
        <w:tblLook w:val="04A0"/>
      </w:tblPr>
      <w:tblGrid>
        <w:gridCol w:w="4006"/>
        <w:gridCol w:w="2111"/>
        <w:gridCol w:w="1979"/>
        <w:gridCol w:w="1167"/>
      </w:tblGrid>
      <w:tr w:rsidR="00801FBB" w:rsidRPr="007F65D7" w:rsidTr="00801FBB">
        <w:trPr>
          <w:gridAfter w:val="2"/>
          <w:wAfter w:w="3146" w:type="dxa"/>
          <w:trHeight w:val="264"/>
        </w:trPr>
        <w:tc>
          <w:tcPr>
            <w:tcW w:w="4006" w:type="dxa"/>
            <w:noWrap/>
            <w:hideMark/>
          </w:tcPr>
          <w:p w:rsidR="00801FBB" w:rsidRPr="007F65D7" w:rsidRDefault="00801FBB" w:rsidP="00801FBB">
            <w:pPr>
              <w:pStyle w:val="a8"/>
              <w:shd w:val="clear" w:color="auto" w:fill="FFFFFF"/>
              <w:spacing w:after="169" w:line="339" w:lineRule="atLeast"/>
              <w:rPr>
                <w:b/>
                <w:bCs/>
              </w:rPr>
            </w:pPr>
            <w:r w:rsidRPr="007F65D7">
              <w:rPr>
                <w:b/>
                <w:bCs/>
              </w:rPr>
              <w:lastRenderedPageBreak/>
              <w:t>Секция 034</w:t>
            </w:r>
          </w:p>
        </w:tc>
        <w:tc>
          <w:tcPr>
            <w:tcW w:w="2111" w:type="dxa"/>
            <w:hideMark/>
          </w:tcPr>
          <w:p w:rsidR="00801FBB" w:rsidRPr="007F65D7" w:rsidRDefault="00801FBB" w:rsidP="00801FBB">
            <w:pPr>
              <w:pStyle w:val="a8"/>
              <w:shd w:val="clear" w:color="auto" w:fill="FFFFFF"/>
              <w:spacing w:after="169" w:line="339" w:lineRule="atLeast"/>
              <w:rPr>
                <w:b/>
                <w:bCs/>
              </w:rPr>
            </w:pPr>
            <w:r w:rsidRPr="007F65D7">
              <w:rPr>
                <w:b/>
                <w:bCs/>
              </w:rPr>
              <w:t>с. Стан</w:t>
            </w:r>
          </w:p>
          <w:p w:rsidR="00801FBB" w:rsidRPr="007F65D7" w:rsidRDefault="00801FBB" w:rsidP="00801FBB">
            <w:pPr>
              <w:pStyle w:val="a8"/>
              <w:shd w:val="clear" w:color="auto" w:fill="FFFFFF"/>
              <w:spacing w:after="169" w:line="339" w:lineRule="atLeast"/>
              <w:rPr>
                <w:b/>
                <w:bCs/>
              </w:rPr>
            </w:pPr>
            <w:r w:rsidRPr="007F65D7">
              <w:rPr>
                <w:b/>
                <w:bCs/>
              </w:rPr>
              <w:t>Кметство</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Галина Петрова Добрева</w:t>
            </w:r>
          </w:p>
        </w:tc>
        <w:tc>
          <w:tcPr>
            <w:tcW w:w="2111" w:type="dxa"/>
            <w:noWrap/>
            <w:hideMark/>
          </w:tcPr>
          <w:p w:rsidR="00801FBB" w:rsidRPr="007F65D7" w:rsidRDefault="00801FBB" w:rsidP="00801FBB">
            <w:pPr>
              <w:pStyle w:val="a8"/>
              <w:shd w:val="clear" w:color="auto" w:fill="FFFFFF"/>
              <w:spacing w:after="169" w:line="339" w:lineRule="atLeast"/>
            </w:pPr>
            <w:r w:rsidRPr="007F65D7">
              <w:t>Председател</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ГЕРБ</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Валентин Николов Василев</w:t>
            </w:r>
          </w:p>
        </w:tc>
        <w:tc>
          <w:tcPr>
            <w:tcW w:w="2111" w:type="dxa"/>
            <w:noWrap/>
            <w:hideMark/>
          </w:tcPr>
          <w:p w:rsidR="00801FBB" w:rsidRPr="007F65D7" w:rsidRDefault="00801FBB" w:rsidP="00801FBB">
            <w:pPr>
              <w:pStyle w:val="a8"/>
              <w:shd w:val="clear" w:color="auto" w:fill="FFFFFF"/>
              <w:spacing w:after="169" w:line="339" w:lineRule="atLeast"/>
            </w:pPr>
            <w:r w:rsidRPr="007F65D7">
              <w:t>Зам. председател</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РБ</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Донка Зиновиева Кръстева</w:t>
            </w:r>
          </w:p>
        </w:tc>
        <w:tc>
          <w:tcPr>
            <w:tcW w:w="2111" w:type="dxa"/>
            <w:noWrap/>
            <w:hideMark/>
          </w:tcPr>
          <w:p w:rsidR="00801FBB" w:rsidRPr="007F65D7" w:rsidRDefault="00801FBB" w:rsidP="00801FBB">
            <w:pPr>
              <w:pStyle w:val="a8"/>
              <w:shd w:val="clear" w:color="auto" w:fill="FFFFFF"/>
              <w:spacing w:after="169" w:line="339" w:lineRule="atLeast"/>
            </w:pPr>
            <w:r w:rsidRPr="007F65D7">
              <w:t>Секретар</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АБВ</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Иванка Иванова Христова</w:t>
            </w:r>
          </w:p>
        </w:tc>
        <w:tc>
          <w:tcPr>
            <w:tcW w:w="2111" w:type="dxa"/>
            <w:noWrap/>
            <w:hideMark/>
          </w:tcPr>
          <w:p w:rsidR="00801FBB" w:rsidRPr="007F65D7" w:rsidRDefault="00801FBB" w:rsidP="00801FBB">
            <w:pPr>
              <w:pStyle w:val="a8"/>
              <w:shd w:val="clear" w:color="auto" w:fill="FFFFFF"/>
              <w:spacing w:after="169" w:line="339" w:lineRule="atLeast"/>
            </w:pPr>
            <w:r w:rsidRPr="007F65D7">
              <w:t>Член</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ГЕРБ</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Петранка Колева Иванова</w:t>
            </w:r>
          </w:p>
        </w:tc>
        <w:tc>
          <w:tcPr>
            <w:tcW w:w="2111" w:type="dxa"/>
            <w:noWrap/>
            <w:hideMark/>
          </w:tcPr>
          <w:p w:rsidR="00801FBB" w:rsidRPr="007F65D7" w:rsidRDefault="00801FBB" w:rsidP="00801FBB">
            <w:pPr>
              <w:pStyle w:val="a8"/>
              <w:shd w:val="clear" w:color="auto" w:fill="FFFFFF"/>
              <w:spacing w:after="169" w:line="339" w:lineRule="atLeast"/>
            </w:pPr>
            <w:r w:rsidRPr="007F65D7">
              <w:t>Член</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КБ</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Сибел Сашева Мишева</w:t>
            </w:r>
          </w:p>
        </w:tc>
        <w:tc>
          <w:tcPr>
            <w:tcW w:w="2111" w:type="dxa"/>
            <w:noWrap/>
            <w:hideMark/>
          </w:tcPr>
          <w:p w:rsidR="00801FBB" w:rsidRPr="007F65D7" w:rsidRDefault="00801FBB" w:rsidP="00801FBB">
            <w:pPr>
              <w:pStyle w:val="a8"/>
              <w:shd w:val="clear" w:color="auto" w:fill="FFFFFF"/>
              <w:spacing w:after="169" w:line="339" w:lineRule="atLeast"/>
            </w:pPr>
            <w:r w:rsidRPr="007F65D7">
              <w:t>Член</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ДПС</w:t>
            </w:r>
          </w:p>
        </w:tc>
      </w:tr>
      <w:tr w:rsidR="00801FBB" w:rsidRPr="007F65D7" w:rsidTr="00801FBB">
        <w:trPr>
          <w:trHeight w:val="264"/>
        </w:trPr>
        <w:tc>
          <w:tcPr>
            <w:tcW w:w="4006" w:type="dxa"/>
            <w:noWrap/>
            <w:hideMark/>
          </w:tcPr>
          <w:p w:rsidR="00801FBB" w:rsidRPr="007F65D7" w:rsidRDefault="00801FBB" w:rsidP="00801FBB">
            <w:pPr>
              <w:pStyle w:val="a8"/>
              <w:shd w:val="clear" w:color="auto" w:fill="FFFFFF"/>
              <w:spacing w:after="169" w:line="339" w:lineRule="atLeast"/>
            </w:pPr>
            <w:r w:rsidRPr="007F65D7">
              <w:t>ДЕСИСЛАВА ИВАНОВА ДИМОВА</w:t>
            </w:r>
          </w:p>
        </w:tc>
        <w:tc>
          <w:tcPr>
            <w:tcW w:w="2111" w:type="dxa"/>
            <w:noWrap/>
            <w:hideMark/>
          </w:tcPr>
          <w:p w:rsidR="00801FBB" w:rsidRPr="007F65D7" w:rsidRDefault="00801FBB" w:rsidP="00801FBB">
            <w:pPr>
              <w:pStyle w:val="a8"/>
              <w:shd w:val="clear" w:color="auto" w:fill="FFFFFF"/>
              <w:spacing w:after="169" w:line="339" w:lineRule="atLeast"/>
            </w:pPr>
            <w:r w:rsidRPr="007F65D7">
              <w:t>Член</w:t>
            </w:r>
          </w:p>
        </w:tc>
        <w:tc>
          <w:tcPr>
            <w:tcW w:w="1979" w:type="dxa"/>
            <w:noWrap/>
            <w:hideMark/>
          </w:tcPr>
          <w:p w:rsidR="00801FBB" w:rsidRPr="007F65D7" w:rsidRDefault="00801FBB">
            <w:r w:rsidRPr="007F65D7">
              <w:rPr>
                <w:sz w:val="28"/>
                <w:szCs w:val="28"/>
                <w:shd w:val="clear" w:color="auto" w:fill="FFFFFF"/>
              </w:rPr>
              <w:t>*********</w:t>
            </w:r>
          </w:p>
        </w:tc>
        <w:tc>
          <w:tcPr>
            <w:tcW w:w="1167" w:type="dxa"/>
            <w:noWrap/>
            <w:hideMark/>
          </w:tcPr>
          <w:p w:rsidR="00801FBB" w:rsidRPr="007F65D7" w:rsidRDefault="00801FBB" w:rsidP="00801FBB">
            <w:pPr>
              <w:pStyle w:val="a8"/>
              <w:shd w:val="clear" w:color="auto" w:fill="FFFFFF"/>
              <w:spacing w:after="169" w:line="339" w:lineRule="atLeast"/>
              <w:rPr>
                <w:b/>
                <w:bCs/>
              </w:rPr>
            </w:pPr>
            <w:r w:rsidRPr="007F65D7">
              <w:rPr>
                <w:b/>
                <w:bCs/>
              </w:rPr>
              <w:t>ПФ</w:t>
            </w:r>
          </w:p>
        </w:tc>
      </w:tr>
    </w:tbl>
    <w:p w:rsidR="00801FBB" w:rsidRPr="007F65D7" w:rsidRDefault="00801FBB" w:rsidP="00801FBB">
      <w:pPr>
        <w:pStyle w:val="a8"/>
        <w:shd w:val="clear" w:color="auto" w:fill="FFFFFF"/>
        <w:spacing w:before="0" w:beforeAutospacing="0" w:after="169" w:afterAutospacing="0" w:line="339" w:lineRule="atLeast"/>
      </w:pPr>
    </w:p>
    <w:p w:rsidR="002176FE" w:rsidRDefault="002176FE" w:rsidP="002176FE">
      <w:pPr>
        <w:spacing w:after="200" w:line="276" w:lineRule="auto"/>
        <w:jc w:val="both"/>
        <w:rPr>
          <w:rStyle w:val="a9"/>
          <w:color w:val="000000"/>
        </w:rPr>
      </w:pPr>
      <w:r w:rsidRPr="00051366">
        <w:rPr>
          <w:b/>
          <w:sz w:val="28"/>
          <w:szCs w:val="28"/>
        </w:rPr>
        <w:t>По т. І.</w:t>
      </w:r>
      <w:r>
        <w:rPr>
          <w:b/>
          <w:sz w:val="28"/>
          <w:szCs w:val="28"/>
        </w:rPr>
        <w:t xml:space="preserve"> 1</w:t>
      </w:r>
      <w:r w:rsidR="001708D7">
        <w:rPr>
          <w:b/>
          <w:sz w:val="28"/>
          <w:szCs w:val="28"/>
        </w:rPr>
        <w:t>5</w:t>
      </w:r>
      <w:r w:rsidRPr="00051366">
        <w:rPr>
          <w:b/>
          <w:sz w:val="28"/>
          <w:szCs w:val="28"/>
        </w:rPr>
        <w:t>. след направените разисквания ОИК – Нови пазар прие следното решение:</w:t>
      </w:r>
    </w:p>
    <w:p w:rsidR="00801FBB" w:rsidRPr="002176FE" w:rsidRDefault="00801FBB" w:rsidP="007F65D7">
      <w:pPr>
        <w:spacing w:after="200" w:line="276" w:lineRule="auto"/>
        <w:jc w:val="center"/>
        <w:rPr>
          <w:rStyle w:val="a9"/>
          <w:sz w:val="28"/>
          <w:szCs w:val="28"/>
        </w:rPr>
      </w:pPr>
      <w:r>
        <w:rPr>
          <w:rStyle w:val="a9"/>
          <w:color w:val="000000"/>
        </w:rPr>
        <w:t>Р Е Ш И:</w:t>
      </w:r>
    </w:p>
    <w:p w:rsidR="00801FBB" w:rsidRPr="002176FE" w:rsidRDefault="00801FBB" w:rsidP="002176FE">
      <w:pPr>
        <w:ind w:firstLine="708"/>
        <w:jc w:val="both"/>
        <w:rPr>
          <w:sz w:val="28"/>
          <w:szCs w:val="28"/>
        </w:rPr>
      </w:pPr>
      <w:r w:rsidRPr="002176FE">
        <w:rPr>
          <w:sz w:val="28"/>
          <w:szCs w:val="28"/>
        </w:rPr>
        <w:t xml:space="preserve">Назначава съставите на СИК за с. </w:t>
      </w:r>
      <w:r w:rsidR="00897058" w:rsidRPr="002176FE">
        <w:rPr>
          <w:sz w:val="28"/>
          <w:szCs w:val="28"/>
        </w:rPr>
        <w:t>Тръница</w:t>
      </w:r>
      <w:r w:rsidRPr="002176FE">
        <w:rPr>
          <w:sz w:val="28"/>
          <w:szCs w:val="28"/>
        </w:rPr>
        <w:t xml:space="preserve"> за изборите за общински съветници и за кметове и национален референдум, насрочени за 25 октомври 2015 г.</w:t>
      </w:r>
    </w:p>
    <w:p w:rsidR="00801FBB" w:rsidRDefault="00801FBB" w:rsidP="00801FBB">
      <w:pPr>
        <w:jc w:val="center"/>
        <w:rPr>
          <w:b/>
        </w:rPr>
      </w:pPr>
    </w:p>
    <w:p w:rsidR="00801FBB" w:rsidRPr="002176FE" w:rsidRDefault="00801FBB" w:rsidP="00801FBB">
      <w:pPr>
        <w:spacing w:after="200" w:line="276" w:lineRule="auto"/>
        <w:jc w:val="center"/>
        <w:rPr>
          <w:b/>
          <w:sz w:val="32"/>
          <w:szCs w:val="32"/>
        </w:rPr>
      </w:pPr>
      <w:r w:rsidRPr="002176FE">
        <w:rPr>
          <w:b/>
          <w:sz w:val="32"/>
          <w:szCs w:val="32"/>
        </w:rPr>
        <w:t>РЕШЕНИЕ</w:t>
      </w:r>
    </w:p>
    <w:p w:rsidR="00801FBB" w:rsidRPr="008E68E4" w:rsidRDefault="00801FBB" w:rsidP="00801FBB">
      <w:pPr>
        <w:jc w:val="center"/>
        <w:rPr>
          <w:color w:val="000000"/>
        </w:rPr>
      </w:pPr>
      <w:r>
        <w:rPr>
          <w:b/>
        </w:rPr>
        <w:t>№ 1</w:t>
      </w:r>
      <w:r w:rsidR="00E07322">
        <w:rPr>
          <w:b/>
        </w:rPr>
        <w:t>1</w:t>
      </w:r>
      <w:r w:rsidR="00B672B7">
        <w:rPr>
          <w:b/>
        </w:rPr>
        <w:t>1</w:t>
      </w:r>
    </w:p>
    <w:p w:rsidR="00801FBB" w:rsidRPr="008E005C" w:rsidRDefault="00801FBB" w:rsidP="00801FBB">
      <w:pPr>
        <w:jc w:val="center"/>
      </w:pPr>
      <w:r>
        <w:rPr>
          <w:b/>
        </w:rPr>
        <w:t>гр. Нови пазар, 28</w:t>
      </w:r>
      <w:r w:rsidRPr="008E005C">
        <w:rPr>
          <w:b/>
        </w:rPr>
        <w:t>.09.2015 г.</w:t>
      </w:r>
    </w:p>
    <w:p w:rsidR="00801FBB" w:rsidRDefault="00801FBB" w:rsidP="00801FBB">
      <w:pPr>
        <w:spacing w:line="276" w:lineRule="auto"/>
        <w:jc w:val="center"/>
        <w:rPr>
          <w:b/>
        </w:rPr>
      </w:pPr>
    </w:p>
    <w:p w:rsidR="00801FBB" w:rsidRPr="002176FE" w:rsidRDefault="00801FBB" w:rsidP="002176FE">
      <w:pPr>
        <w:shd w:val="clear" w:color="auto" w:fill="FFFFFF"/>
        <w:spacing w:after="150" w:line="300" w:lineRule="atLeast"/>
        <w:ind w:firstLine="708"/>
        <w:jc w:val="both"/>
        <w:rPr>
          <w:sz w:val="28"/>
          <w:szCs w:val="28"/>
        </w:rPr>
      </w:pPr>
      <w:r w:rsidRPr="002176FE">
        <w:rPr>
          <w:sz w:val="28"/>
          <w:szCs w:val="28"/>
        </w:rPr>
        <w:t xml:space="preserve">ОТНОСНО: Назначаване съставите на СИК за изборите за общински съветници и за кметове и национален референдум, насрочени за 25 октомври 2015 г. </w:t>
      </w:r>
      <w:r w:rsidR="00DA7D5A" w:rsidRPr="002176FE">
        <w:rPr>
          <w:sz w:val="28"/>
          <w:szCs w:val="28"/>
        </w:rPr>
        <w:t>за с. Тръница</w:t>
      </w:r>
    </w:p>
    <w:p w:rsidR="00801FBB" w:rsidRPr="002176FE" w:rsidRDefault="00801FBB" w:rsidP="002176FE">
      <w:pPr>
        <w:shd w:val="clear" w:color="auto" w:fill="FFFFFF"/>
        <w:spacing w:before="100" w:beforeAutospacing="1" w:after="100" w:afterAutospacing="1" w:line="300" w:lineRule="atLeast"/>
        <w:ind w:firstLine="708"/>
        <w:jc w:val="both"/>
        <w:rPr>
          <w:sz w:val="28"/>
          <w:szCs w:val="28"/>
        </w:rPr>
      </w:pPr>
      <w:r w:rsidRPr="002176FE">
        <w:rPr>
          <w:sz w:val="28"/>
          <w:szCs w:val="28"/>
        </w:rPr>
        <w:t>Съгласно РЕШЕНИЕ № 1984-МИ/8.9.2015, т.1 на ЦИК, и на основание чл. 87, ал. 1, т. 5, чл. 89, чл. 91, чл. 92, чл. 95, чл. 96 от ИК, ОИК назначава съставите на секционните избирателни комисии (СИК) за произвеждане на изборите за общински съветници и за кметове и националния референдум, насрочени на 25 октомври  2015 г., не по-късно от 25 дни преди изборния ден - 29 септември 2015 г., и утвърждава списъка на резервните членове.</w:t>
      </w:r>
    </w:p>
    <w:p w:rsidR="00801FBB" w:rsidRPr="002176FE" w:rsidRDefault="00801FBB" w:rsidP="002176FE">
      <w:pPr>
        <w:pStyle w:val="a8"/>
        <w:shd w:val="clear" w:color="auto" w:fill="FFFFFF"/>
        <w:spacing w:before="0" w:beforeAutospacing="0" w:after="169" w:afterAutospacing="0" w:line="339" w:lineRule="atLeast"/>
        <w:ind w:firstLine="708"/>
        <w:jc w:val="both"/>
        <w:rPr>
          <w:sz w:val="28"/>
          <w:szCs w:val="28"/>
        </w:rPr>
      </w:pPr>
      <w:r w:rsidRPr="002176FE">
        <w:rPr>
          <w:sz w:val="28"/>
          <w:szCs w:val="28"/>
        </w:rPr>
        <w:t xml:space="preserve">С настоящото решение ОИК Нови пазар назначава СИК на територията на </w:t>
      </w:r>
      <w:r w:rsidR="002176FE">
        <w:rPr>
          <w:sz w:val="28"/>
          <w:szCs w:val="28"/>
        </w:rPr>
        <w:t>с. Тръница</w:t>
      </w:r>
      <w:r w:rsidRPr="002176FE">
        <w:rPr>
          <w:sz w:val="28"/>
          <w:szCs w:val="28"/>
        </w:rPr>
        <w:t xml:space="preserve"> и визира разпределението на местата в ръководствата на СИК и броя на членовете на СИК от всяка партия и коалиция, имената и ЕГН на членовете на СИК.</w:t>
      </w:r>
    </w:p>
    <w:tbl>
      <w:tblPr>
        <w:tblStyle w:val="a4"/>
        <w:tblW w:w="9603" w:type="dxa"/>
        <w:tblLook w:val="04A0"/>
      </w:tblPr>
      <w:tblGrid>
        <w:gridCol w:w="4150"/>
        <w:gridCol w:w="2190"/>
        <w:gridCol w:w="2053"/>
        <w:gridCol w:w="1210"/>
      </w:tblGrid>
      <w:tr w:rsidR="00801FBB" w:rsidRPr="007F65D7" w:rsidTr="00801FBB">
        <w:trPr>
          <w:gridAfter w:val="2"/>
          <w:wAfter w:w="3263" w:type="dxa"/>
          <w:trHeight w:val="258"/>
        </w:trPr>
        <w:tc>
          <w:tcPr>
            <w:tcW w:w="4150" w:type="dxa"/>
            <w:noWrap/>
            <w:hideMark/>
          </w:tcPr>
          <w:p w:rsidR="00801FBB" w:rsidRPr="007F65D7" w:rsidRDefault="00801FBB" w:rsidP="00801FBB">
            <w:pPr>
              <w:pStyle w:val="a8"/>
              <w:shd w:val="clear" w:color="auto" w:fill="FFFFFF"/>
              <w:spacing w:after="169" w:line="339" w:lineRule="atLeast"/>
              <w:rPr>
                <w:b/>
                <w:bCs/>
              </w:rPr>
            </w:pPr>
            <w:r w:rsidRPr="007F65D7">
              <w:rPr>
                <w:b/>
                <w:bCs/>
              </w:rPr>
              <w:t>Секция 035</w:t>
            </w:r>
          </w:p>
        </w:tc>
        <w:tc>
          <w:tcPr>
            <w:tcW w:w="2190" w:type="dxa"/>
            <w:hideMark/>
          </w:tcPr>
          <w:p w:rsidR="00801FBB" w:rsidRPr="007F65D7" w:rsidRDefault="00801FBB" w:rsidP="00801FBB">
            <w:pPr>
              <w:pStyle w:val="a8"/>
              <w:shd w:val="clear" w:color="auto" w:fill="FFFFFF"/>
              <w:spacing w:after="169" w:line="339" w:lineRule="atLeast"/>
              <w:rPr>
                <w:b/>
                <w:bCs/>
              </w:rPr>
            </w:pPr>
            <w:r w:rsidRPr="007F65D7">
              <w:rPr>
                <w:b/>
                <w:bCs/>
              </w:rPr>
              <w:t>с. Тръница</w:t>
            </w:r>
          </w:p>
          <w:p w:rsidR="00801FBB" w:rsidRPr="007F65D7" w:rsidRDefault="00801FBB" w:rsidP="00801FBB">
            <w:pPr>
              <w:pStyle w:val="a8"/>
              <w:shd w:val="clear" w:color="auto" w:fill="FFFFFF"/>
              <w:spacing w:after="169" w:line="339" w:lineRule="atLeast"/>
              <w:rPr>
                <w:b/>
                <w:bCs/>
              </w:rPr>
            </w:pPr>
            <w:r w:rsidRPr="007F65D7">
              <w:rPr>
                <w:b/>
                <w:bCs/>
              </w:rPr>
              <w:t>Кметство</w:t>
            </w:r>
          </w:p>
        </w:tc>
      </w:tr>
      <w:tr w:rsidR="00897058" w:rsidRPr="007F65D7" w:rsidTr="00801FBB">
        <w:trPr>
          <w:trHeight w:val="258"/>
        </w:trPr>
        <w:tc>
          <w:tcPr>
            <w:tcW w:w="4150" w:type="dxa"/>
            <w:noWrap/>
            <w:hideMark/>
          </w:tcPr>
          <w:p w:rsidR="00897058" w:rsidRPr="007F65D7" w:rsidRDefault="00897058" w:rsidP="00801FBB">
            <w:pPr>
              <w:pStyle w:val="a8"/>
              <w:shd w:val="clear" w:color="auto" w:fill="FFFFFF"/>
              <w:spacing w:after="169" w:line="339" w:lineRule="atLeast"/>
            </w:pPr>
            <w:r w:rsidRPr="007F65D7">
              <w:t>Дяко Славов Чернев</w:t>
            </w:r>
          </w:p>
        </w:tc>
        <w:tc>
          <w:tcPr>
            <w:tcW w:w="2190" w:type="dxa"/>
            <w:noWrap/>
            <w:hideMark/>
          </w:tcPr>
          <w:p w:rsidR="00897058" w:rsidRPr="007F65D7" w:rsidRDefault="00897058" w:rsidP="00801FBB">
            <w:pPr>
              <w:pStyle w:val="a8"/>
              <w:shd w:val="clear" w:color="auto" w:fill="FFFFFF"/>
              <w:spacing w:after="169" w:line="339" w:lineRule="atLeast"/>
            </w:pPr>
            <w:r w:rsidRPr="007F65D7">
              <w:t>Председател</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РБ</w:t>
            </w:r>
          </w:p>
        </w:tc>
      </w:tr>
      <w:tr w:rsidR="00897058" w:rsidRPr="007F65D7" w:rsidTr="00801FBB">
        <w:trPr>
          <w:trHeight w:val="258"/>
        </w:trPr>
        <w:tc>
          <w:tcPr>
            <w:tcW w:w="4150" w:type="dxa"/>
            <w:noWrap/>
            <w:hideMark/>
          </w:tcPr>
          <w:p w:rsidR="00897058" w:rsidRPr="007F65D7" w:rsidRDefault="00897058" w:rsidP="00801FBB">
            <w:pPr>
              <w:pStyle w:val="a8"/>
              <w:shd w:val="clear" w:color="auto" w:fill="FFFFFF"/>
              <w:spacing w:after="169" w:line="339" w:lineRule="atLeast"/>
            </w:pPr>
            <w:r w:rsidRPr="007F65D7">
              <w:t>Денка Желязкова Василева</w:t>
            </w:r>
          </w:p>
        </w:tc>
        <w:tc>
          <w:tcPr>
            <w:tcW w:w="2190" w:type="dxa"/>
            <w:noWrap/>
            <w:hideMark/>
          </w:tcPr>
          <w:p w:rsidR="00897058" w:rsidRPr="007F65D7" w:rsidRDefault="00897058" w:rsidP="00801FBB">
            <w:pPr>
              <w:pStyle w:val="a8"/>
              <w:shd w:val="clear" w:color="auto" w:fill="FFFFFF"/>
              <w:spacing w:after="169" w:line="339" w:lineRule="atLeast"/>
            </w:pPr>
            <w:r w:rsidRPr="007F65D7">
              <w:t>Зам. председател</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ГЕРБ</w:t>
            </w:r>
          </w:p>
        </w:tc>
      </w:tr>
      <w:tr w:rsidR="00897058" w:rsidRPr="007F65D7" w:rsidTr="00801FBB">
        <w:trPr>
          <w:trHeight w:val="258"/>
        </w:trPr>
        <w:tc>
          <w:tcPr>
            <w:tcW w:w="4150" w:type="dxa"/>
            <w:noWrap/>
            <w:hideMark/>
          </w:tcPr>
          <w:p w:rsidR="00897058" w:rsidRPr="007F65D7" w:rsidRDefault="00897058" w:rsidP="00801FBB">
            <w:pPr>
              <w:pStyle w:val="a8"/>
              <w:shd w:val="clear" w:color="auto" w:fill="FFFFFF"/>
              <w:spacing w:after="169" w:line="339" w:lineRule="atLeast"/>
            </w:pPr>
            <w:r w:rsidRPr="007F65D7">
              <w:lastRenderedPageBreak/>
              <w:t>Йордан Жеков Йорданов</w:t>
            </w:r>
          </w:p>
        </w:tc>
        <w:tc>
          <w:tcPr>
            <w:tcW w:w="2190" w:type="dxa"/>
            <w:noWrap/>
            <w:hideMark/>
          </w:tcPr>
          <w:p w:rsidR="00897058" w:rsidRPr="007F65D7" w:rsidRDefault="00897058" w:rsidP="00801FBB">
            <w:pPr>
              <w:pStyle w:val="a8"/>
              <w:shd w:val="clear" w:color="auto" w:fill="FFFFFF"/>
              <w:spacing w:after="169" w:line="339" w:lineRule="atLeast"/>
            </w:pPr>
            <w:r w:rsidRPr="007F65D7">
              <w:t>Секретар</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КБ</w:t>
            </w:r>
          </w:p>
        </w:tc>
      </w:tr>
      <w:tr w:rsidR="00897058" w:rsidRPr="007F65D7" w:rsidTr="00801FBB">
        <w:trPr>
          <w:trHeight w:val="258"/>
        </w:trPr>
        <w:tc>
          <w:tcPr>
            <w:tcW w:w="4150" w:type="dxa"/>
            <w:noWrap/>
            <w:hideMark/>
          </w:tcPr>
          <w:p w:rsidR="00897058" w:rsidRPr="007F65D7" w:rsidRDefault="00897058" w:rsidP="00801FBB">
            <w:pPr>
              <w:pStyle w:val="a8"/>
              <w:shd w:val="clear" w:color="auto" w:fill="FFFFFF"/>
              <w:spacing w:after="169" w:line="339" w:lineRule="atLeast"/>
            </w:pPr>
            <w:r w:rsidRPr="007F65D7">
              <w:t>Маргаритка Димитрова Ангелова</w:t>
            </w:r>
          </w:p>
        </w:tc>
        <w:tc>
          <w:tcPr>
            <w:tcW w:w="2190" w:type="dxa"/>
            <w:noWrap/>
            <w:hideMark/>
          </w:tcPr>
          <w:p w:rsidR="00897058" w:rsidRPr="007F65D7" w:rsidRDefault="00897058" w:rsidP="00801FBB">
            <w:pPr>
              <w:pStyle w:val="a8"/>
              <w:shd w:val="clear" w:color="auto" w:fill="FFFFFF"/>
              <w:spacing w:after="169" w:line="339" w:lineRule="atLeast"/>
            </w:pPr>
            <w:r w:rsidRPr="007F65D7">
              <w:t>Член</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ГЕРБ</w:t>
            </w:r>
          </w:p>
        </w:tc>
      </w:tr>
      <w:tr w:rsidR="00897058" w:rsidRPr="007F65D7" w:rsidTr="00801FBB">
        <w:trPr>
          <w:trHeight w:val="258"/>
        </w:trPr>
        <w:tc>
          <w:tcPr>
            <w:tcW w:w="4150" w:type="dxa"/>
            <w:noWrap/>
            <w:hideMark/>
          </w:tcPr>
          <w:p w:rsidR="00897058" w:rsidRPr="007F65D7" w:rsidRDefault="00897058" w:rsidP="00801FBB">
            <w:pPr>
              <w:pStyle w:val="a8"/>
              <w:shd w:val="clear" w:color="auto" w:fill="FFFFFF"/>
              <w:spacing w:after="169" w:line="339" w:lineRule="atLeast"/>
            </w:pPr>
            <w:r w:rsidRPr="007F65D7">
              <w:t>Милка Станкова Иванова</w:t>
            </w:r>
          </w:p>
        </w:tc>
        <w:tc>
          <w:tcPr>
            <w:tcW w:w="2190" w:type="dxa"/>
            <w:noWrap/>
            <w:hideMark/>
          </w:tcPr>
          <w:p w:rsidR="00897058" w:rsidRPr="007F65D7" w:rsidRDefault="00897058" w:rsidP="00801FBB">
            <w:pPr>
              <w:pStyle w:val="a8"/>
              <w:shd w:val="clear" w:color="auto" w:fill="FFFFFF"/>
              <w:spacing w:after="169" w:line="339" w:lineRule="atLeast"/>
            </w:pPr>
            <w:r w:rsidRPr="007F65D7">
              <w:t>Член</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ГЕРБ</w:t>
            </w:r>
          </w:p>
        </w:tc>
      </w:tr>
      <w:tr w:rsidR="00897058" w:rsidRPr="007F65D7" w:rsidTr="00801FBB">
        <w:trPr>
          <w:trHeight w:val="273"/>
        </w:trPr>
        <w:tc>
          <w:tcPr>
            <w:tcW w:w="4150" w:type="dxa"/>
            <w:noWrap/>
            <w:hideMark/>
          </w:tcPr>
          <w:p w:rsidR="00897058" w:rsidRPr="007F65D7" w:rsidRDefault="00897058" w:rsidP="00801FBB">
            <w:pPr>
              <w:pStyle w:val="a8"/>
              <w:shd w:val="clear" w:color="auto" w:fill="FFFFFF"/>
              <w:spacing w:after="169" w:line="339" w:lineRule="atLeast"/>
            </w:pPr>
            <w:r w:rsidRPr="007F65D7">
              <w:t>Теменужка Кънева Димитрова</w:t>
            </w:r>
          </w:p>
        </w:tc>
        <w:tc>
          <w:tcPr>
            <w:tcW w:w="2190" w:type="dxa"/>
            <w:noWrap/>
            <w:hideMark/>
          </w:tcPr>
          <w:p w:rsidR="00897058" w:rsidRPr="007F65D7" w:rsidRDefault="00897058" w:rsidP="00801FBB">
            <w:pPr>
              <w:pStyle w:val="a8"/>
              <w:shd w:val="clear" w:color="auto" w:fill="FFFFFF"/>
              <w:spacing w:after="169" w:line="339" w:lineRule="atLeast"/>
            </w:pPr>
            <w:r w:rsidRPr="007F65D7">
              <w:t>Член</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РБ</w:t>
            </w:r>
          </w:p>
        </w:tc>
      </w:tr>
      <w:tr w:rsidR="00897058" w:rsidRPr="007F65D7" w:rsidTr="00801FBB">
        <w:trPr>
          <w:trHeight w:val="258"/>
        </w:trPr>
        <w:tc>
          <w:tcPr>
            <w:tcW w:w="4150" w:type="dxa"/>
            <w:noWrap/>
            <w:hideMark/>
          </w:tcPr>
          <w:p w:rsidR="00897058" w:rsidRPr="007F65D7" w:rsidRDefault="00897058" w:rsidP="00801FBB">
            <w:pPr>
              <w:pStyle w:val="a8"/>
              <w:shd w:val="clear" w:color="auto" w:fill="FFFFFF"/>
              <w:spacing w:after="169" w:line="339" w:lineRule="atLeast"/>
            </w:pPr>
            <w:r w:rsidRPr="007F65D7">
              <w:t xml:space="preserve">РАДКА ИВАНОВА ДИМИТРОВА </w:t>
            </w:r>
          </w:p>
        </w:tc>
        <w:tc>
          <w:tcPr>
            <w:tcW w:w="2190" w:type="dxa"/>
            <w:noWrap/>
            <w:hideMark/>
          </w:tcPr>
          <w:p w:rsidR="00897058" w:rsidRPr="007F65D7" w:rsidRDefault="00897058" w:rsidP="00801FBB">
            <w:pPr>
              <w:pStyle w:val="a8"/>
              <w:shd w:val="clear" w:color="auto" w:fill="FFFFFF"/>
              <w:spacing w:after="169" w:line="339" w:lineRule="atLeast"/>
            </w:pPr>
            <w:r w:rsidRPr="007F65D7">
              <w:t>Член</w:t>
            </w:r>
          </w:p>
        </w:tc>
        <w:tc>
          <w:tcPr>
            <w:tcW w:w="2053" w:type="dxa"/>
            <w:noWrap/>
            <w:hideMark/>
          </w:tcPr>
          <w:p w:rsidR="00897058" w:rsidRPr="007F65D7" w:rsidRDefault="00897058" w:rsidP="00897058">
            <w:pPr>
              <w:jc w:val="center"/>
            </w:pPr>
            <w:r w:rsidRPr="007F65D7">
              <w:rPr>
                <w:sz w:val="28"/>
                <w:szCs w:val="28"/>
                <w:shd w:val="clear" w:color="auto" w:fill="FFFFFF"/>
              </w:rPr>
              <w:t>*********</w:t>
            </w:r>
          </w:p>
        </w:tc>
        <w:tc>
          <w:tcPr>
            <w:tcW w:w="1210" w:type="dxa"/>
            <w:noWrap/>
            <w:hideMark/>
          </w:tcPr>
          <w:p w:rsidR="00897058" w:rsidRPr="007F65D7" w:rsidRDefault="00897058" w:rsidP="00801FBB">
            <w:pPr>
              <w:pStyle w:val="a8"/>
              <w:shd w:val="clear" w:color="auto" w:fill="FFFFFF"/>
              <w:spacing w:after="169" w:line="339" w:lineRule="atLeast"/>
              <w:rPr>
                <w:b/>
                <w:bCs/>
              </w:rPr>
            </w:pPr>
            <w:r w:rsidRPr="007F65D7">
              <w:rPr>
                <w:b/>
                <w:bCs/>
              </w:rPr>
              <w:t>ПФ</w:t>
            </w:r>
          </w:p>
        </w:tc>
      </w:tr>
    </w:tbl>
    <w:p w:rsidR="00801FBB" w:rsidRPr="007F65D7" w:rsidRDefault="00801FBB" w:rsidP="00801FBB">
      <w:pPr>
        <w:pStyle w:val="a8"/>
        <w:shd w:val="clear" w:color="auto" w:fill="FFFFFF"/>
        <w:spacing w:before="0" w:beforeAutospacing="0" w:after="169" w:afterAutospacing="0" w:line="339" w:lineRule="atLeast"/>
      </w:pPr>
    </w:p>
    <w:p w:rsidR="001708D7" w:rsidRPr="007F65D7" w:rsidRDefault="007F65D7" w:rsidP="007F65D7">
      <w:pPr>
        <w:pStyle w:val="ae"/>
        <w:shd w:val="clear" w:color="auto" w:fill="auto"/>
        <w:tabs>
          <w:tab w:val="center" w:pos="426"/>
          <w:tab w:val="center" w:pos="3220"/>
          <w:tab w:val="right" w:pos="3940"/>
          <w:tab w:val="right" w:pos="5270"/>
          <w:tab w:val="right" w:pos="5476"/>
          <w:tab w:val="center" w:pos="6210"/>
          <w:tab w:val="right" w:pos="7151"/>
          <w:tab w:val="right" w:pos="7785"/>
          <w:tab w:val="right" w:pos="8318"/>
          <w:tab w:val="left" w:pos="8462"/>
        </w:tabs>
        <w:spacing w:before="0" w:after="0"/>
        <w:ind w:firstLine="0"/>
        <w:jc w:val="both"/>
        <w:rPr>
          <w:b/>
          <w:sz w:val="28"/>
          <w:szCs w:val="28"/>
        </w:rPr>
      </w:pPr>
      <w:r>
        <w:rPr>
          <w:b/>
          <w:sz w:val="28"/>
          <w:szCs w:val="28"/>
        </w:rPr>
        <w:tab/>
      </w:r>
      <w:r>
        <w:rPr>
          <w:b/>
          <w:sz w:val="28"/>
          <w:szCs w:val="28"/>
        </w:rPr>
        <w:tab/>
      </w:r>
      <w:r w:rsidR="001708D7" w:rsidRPr="007F65D7">
        <w:rPr>
          <w:b/>
          <w:sz w:val="28"/>
          <w:szCs w:val="28"/>
        </w:rPr>
        <w:t xml:space="preserve">ІІ. По втора точка от дневния ред: </w:t>
      </w:r>
      <w:r w:rsidR="001708D7" w:rsidRPr="007F65D7">
        <w:rPr>
          <w:b/>
          <w:sz w:val="28"/>
          <w:szCs w:val="28"/>
        </w:rPr>
        <w:tab/>
      </w:r>
    </w:p>
    <w:p w:rsidR="001708D7" w:rsidRPr="007F65D7" w:rsidRDefault="001708D7" w:rsidP="007F65D7">
      <w:pPr>
        <w:ind w:firstLine="708"/>
        <w:jc w:val="both"/>
        <w:rPr>
          <w:sz w:val="28"/>
          <w:szCs w:val="28"/>
        </w:rPr>
      </w:pPr>
      <w:r w:rsidRPr="007F65D7">
        <w:rPr>
          <w:sz w:val="28"/>
          <w:szCs w:val="28"/>
          <w:lang w:eastAsia="en-US"/>
        </w:rPr>
        <w:t xml:space="preserve">Докладва: Зам. председателя на ОИК </w:t>
      </w:r>
    </w:p>
    <w:p w:rsidR="007F65D7" w:rsidRDefault="007F65D7" w:rsidP="001708D7">
      <w:pPr>
        <w:shd w:val="clear" w:color="auto" w:fill="FFFFFF"/>
        <w:spacing w:after="150" w:line="300" w:lineRule="atLeast"/>
        <w:ind w:firstLine="426"/>
        <w:jc w:val="both"/>
        <w:rPr>
          <w:sz w:val="28"/>
          <w:szCs w:val="28"/>
        </w:rPr>
      </w:pPr>
    </w:p>
    <w:p w:rsidR="001708D7" w:rsidRPr="007F65D7" w:rsidRDefault="001708D7" w:rsidP="001708D7">
      <w:pPr>
        <w:shd w:val="clear" w:color="auto" w:fill="FFFFFF"/>
        <w:spacing w:after="150" w:line="300" w:lineRule="atLeast"/>
        <w:ind w:firstLine="426"/>
        <w:jc w:val="both"/>
        <w:rPr>
          <w:sz w:val="28"/>
          <w:szCs w:val="28"/>
        </w:rPr>
      </w:pPr>
      <w:r w:rsidRPr="007F65D7">
        <w:rPr>
          <w:sz w:val="28"/>
          <w:szCs w:val="28"/>
        </w:rPr>
        <w:t xml:space="preserve">ОТНОСНО: Постъпило писмо вх. № 67 / 25.09.2015 г. от ЦИК във вр. с отпечатването на хартиените бюлетини за произвеждане изборите за общински съветници и кметове </w:t>
      </w:r>
      <w:r w:rsidR="00992DA6" w:rsidRPr="007F65D7">
        <w:rPr>
          <w:sz w:val="28"/>
          <w:szCs w:val="28"/>
        </w:rPr>
        <w:t xml:space="preserve"> на 25 октомври 2015 г. и осъществяването на контрол върху процеса на подготовка, отпечатване, транспортиране и съхранение на отпечатаните бюлетини, ОИК:  </w:t>
      </w:r>
    </w:p>
    <w:p w:rsidR="002176FE" w:rsidRDefault="002176FE" w:rsidP="002176FE">
      <w:pPr>
        <w:shd w:val="clear" w:color="auto" w:fill="FFFFFF"/>
        <w:spacing w:after="150" w:line="300" w:lineRule="atLeast"/>
        <w:ind w:left="1506"/>
        <w:jc w:val="both"/>
        <w:rPr>
          <w:sz w:val="28"/>
          <w:szCs w:val="28"/>
        </w:rPr>
      </w:pPr>
      <w:r>
        <w:rPr>
          <w:sz w:val="28"/>
          <w:szCs w:val="28"/>
        </w:rPr>
        <w:t xml:space="preserve">ІІ. </w:t>
      </w:r>
      <w:r w:rsidR="00992DA6">
        <w:rPr>
          <w:sz w:val="28"/>
          <w:szCs w:val="28"/>
        </w:rPr>
        <w:t>Утвърждава</w:t>
      </w:r>
      <w:r w:rsidRPr="002176FE">
        <w:rPr>
          <w:sz w:val="28"/>
          <w:szCs w:val="28"/>
        </w:rPr>
        <w:t xml:space="preserve"> график </w:t>
      </w:r>
      <w:r w:rsidR="00992DA6">
        <w:rPr>
          <w:sz w:val="28"/>
          <w:szCs w:val="28"/>
        </w:rPr>
        <w:t>н</w:t>
      </w:r>
      <w:r w:rsidRPr="002176FE">
        <w:rPr>
          <w:sz w:val="28"/>
          <w:szCs w:val="28"/>
        </w:rPr>
        <w:t>а</w:t>
      </w:r>
      <w:r w:rsidR="00992DA6">
        <w:rPr>
          <w:sz w:val="28"/>
          <w:szCs w:val="28"/>
        </w:rPr>
        <w:t xml:space="preserve"> 24-часови</w:t>
      </w:r>
      <w:r w:rsidRPr="002176FE">
        <w:rPr>
          <w:sz w:val="28"/>
          <w:szCs w:val="28"/>
        </w:rPr>
        <w:t xml:space="preserve"> дежурства на членовете на ОИК – Нови пазар за периода </w:t>
      </w:r>
      <w:r w:rsidR="00992DA6">
        <w:rPr>
          <w:sz w:val="28"/>
          <w:szCs w:val="28"/>
        </w:rPr>
        <w:t xml:space="preserve"> до отпечатване на бюлетините /</w:t>
      </w:r>
      <w:r w:rsidRPr="002176FE">
        <w:rPr>
          <w:sz w:val="28"/>
          <w:szCs w:val="28"/>
        </w:rPr>
        <w:t>28.09.2015 г – 02.10.2015 г.</w:t>
      </w:r>
      <w:r w:rsidR="00992DA6">
        <w:rPr>
          <w:sz w:val="28"/>
          <w:szCs w:val="28"/>
        </w:rPr>
        <w:t>/</w:t>
      </w:r>
      <w:r w:rsidR="00B8054D">
        <w:rPr>
          <w:sz w:val="28"/>
          <w:szCs w:val="28"/>
        </w:rPr>
        <w:t>, както следва:</w:t>
      </w:r>
    </w:p>
    <w:p w:rsidR="00992DA6" w:rsidRPr="007F65D7" w:rsidRDefault="00992DA6" w:rsidP="00992DA6">
      <w:pPr>
        <w:jc w:val="center"/>
        <w:rPr>
          <w:b/>
          <w:i/>
          <w:sz w:val="32"/>
          <w:szCs w:val="32"/>
          <w:u w:val="single"/>
        </w:rPr>
      </w:pPr>
      <w:r w:rsidRPr="007F65D7">
        <w:rPr>
          <w:b/>
          <w:i/>
          <w:sz w:val="32"/>
          <w:szCs w:val="32"/>
          <w:u w:val="single"/>
        </w:rPr>
        <w:t xml:space="preserve">График на дежурства на членове от </w:t>
      </w:r>
    </w:p>
    <w:p w:rsidR="00992DA6" w:rsidRPr="00870EA9" w:rsidRDefault="00992DA6" w:rsidP="00992DA6">
      <w:pPr>
        <w:jc w:val="center"/>
        <w:rPr>
          <w:sz w:val="32"/>
          <w:szCs w:val="32"/>
        </w:rPr>
      </w:pPr>
      <w:r w:rsidRPr="00870EA9">
        <w:rPr>
          <w:sz w:val="32"/>
          <w:szCs w:val="32"/>
        </w:rPr>
        <w:t xml:space="preserve">ОИК НОВИ ПАЗАР </w:t>
      </w:r>
    </w:p>
    <w:p w:rsidR="00992DA6" w:rsidRPr="00370CED" w:rsidRDefault="00992DA6" w:rsidP="00992DA6">
      <w:pPr>
        <w:jc w:val="center"/>
        <w:rPr>
          <w:b/>
          <w:sz w:val="32"/>
          <w:szCs w:val="32"/>
        </w:rPr>
      </w:pPr>
      <w:r w:rsidRPr="00370CED">
        <w:rPr>
          <w:b/>
          <w:sz w:val="32"/>
          <w:szCs w:val="32"/>
        </w:rPr>
        <w:t xml:space="preserve"> от 28.09.2015 до 02.10.2015г.</w:t>
      </w:r>
    </w:p>
    <w:tbl>
      <w:tblPr>
        <w:tblStyle w:val="a4"/>
        <w:tblW w:w="10916" w:type="dxa"/>
        <w:tblInd w:w="-743" w:type="dxa"/>
        <w:tblLayout w:type="fixed"/>
        <w:tblLook w:val="04A0"/>
      </w:tblPr>
      <w:tblGrid>
        <w:gridCol w:w="6238"/>
        <w:gridCol w:w="2126"/>
        <w:gridCol w:w="2552"/>
      </w:tblGrid>
      <w:tr w:rsidR="00992DA6" w:rsidRPr="00B8054D" w:rsidTr="009B4CA0">
        <w:trPr>
          <w:trHeight w:val="662"/>
        </w:trPr>
        <w:tc>
          <w:tcPr>
            <w:tcW w:w="6238" w:type="dxa"/>
          </w:tcPr>
          <w:p w:rsidR="00992DA6" w:rsidRPr="00B8054D" w:rsidRDefault="00992DA6" w:rsidP="009B4CA0">
            <w:pPr>
              <w:jc w:val="center"/>
            </w:pPr>
          </w:p>
          <w:p w:rsidR="00992DA6" w:rsidRPr="00B8054D" w:rsidRDefault="00992DA6" w:rsidP="009B4CA0">
            <w:pPr>
              <w:jc w:val="center"/>
            </w:pPr>
            <w:r w:rsidRPr="00B8054D">
              <w:t>СЛУЖЕБНИ ТЕЛЕФОНИ</w:t>
            </w:r>
          </w:p>
          <w:p w:rsidR="00992DA6" w:rsidRPr="00B8054D" w:rsidRDefault="00992DA6" w:rsidP="009B4CA0">
            <w:pPr>
              <w:jc w:val="center"/>
            </w:pPr>
          </w:p>
          <w:p w:rsidR="00992DA6" w:rsidRPr="00B8054D" w:rsidRDefault="00992DA6" w:rsidP="009B4CA0">
            <w:pPr>
              <w:jc w:val="center"/>
            </w:pPr>
          </w:p>
        </w:tc>
        <w:tc>
          <w:tcPr>
            <w:tcW w:w="2126" w:type="dxa"/>
          </w:tcPr>
          <w:p w:rsidR="00992DA6" w:rsidRPr="00B8054D" w:rsidRDefault="00992DA6" w:rsidP="009B4CA0"/>
          <w:p w:rsidR="00992DA6" w:rsidRPr="00B8054D" w:rsidRDefault="00992DA6" w:rsidP="009B4CA0">
            <w:r w:rsidRPr="00B8054D">
              <w:t>ОИК НОВИ ПАЗАР</w:t>
            </w:r>
          </w:p>
        </w:tc>
        <w:tc>
          <w:tcPr>
            <w:tcW w:w="2552" w:type="dxa"/>
          </w:tcPr>
          <w:p w:rsidR="00992DA6" w:rsidRPr="00B8054D" w:rsidRDefault="00992DA6" w:rsidP="009B4CA0"/>
          <w:p w:rsidR="00992DA6" w:rsidRPr="00B8054D" w:rsidRDefault="00992DA6" w:rsidP="009B4CA0">
            <w:pPr>
              <w:jc w:val="center"/>
              <w:rPr>
                <w:b/>
              </w:rPr>
            </w:pPr>
            <w:r w:rsidRPr="00B8054D">
              <w:rPr>
                <w:b/>
              </w:rPr>
              <w:t>0886 00 84 04</w:t>
            </w:r>
          </w:p>
          <w:p w:rsidR="00992DA6" w:rsidRPr="00B8054D" w:rsidRDefault="00992DA6" w:rsidP="009B4CA0">
            <w:pPr>
              <w:jc w:val="center"/>
            </w:pPr>
            <w:r w:rsidRPr="00B8054D">
              <w:rPr>
                <w:b/>
              </w:rPr>
              <w:t>0886 00 85 08</w:t>
            </w:r>
          </w:p>
        </w:tc>
      </w:tr>
      <w:tr w:rsidR="00992DA6" w:rsidRPr="00B8054D" w:rsidTr="009B4CA0">
        <w:trPr>
          <w:trHeight w:val="662"/>
        </w:trPr>
        <w:tc>
          <w:tcPr>
            <w:tcW w:w="6238" w:type="dxa"/>
          </w:tcPr>
          <w:p w:rsidR="00992DA6" w:rsidRPr="00B8054D" w:rsidRDefault="00992DA6" w:rsidP="009B4CA0">
            <w:pPr>
              <w:jc w:val="center"/>
            </w:pPr>
            <w:r w:rsidRPr="00B8054D">
              <w:t>Дежурни членове</w:t>
            </w:r>
          </w:p>
        </w:tc>
        <w:tc>
          <w:tcPr>
            <w:tcW w:w="2126" w:type="dxa"/>
          </w:tcPr>
          <w:p w:rsidR="00992DA6" w:rsidRPr="00B8054D" w:rsidRDefault="00992DA6" w:rsidP="009B4CA0">
            <w:pPr>
              <w:jc w:val="center"/>
            </w:pPr>
            <w:r w:rsidRPr="00B8054D">
              <w:t>Дата</w:t>
            </w:r>
          </w:p>
        </w:tc>
        <w:tc>
          <w:tcPr>
            <w:tcW w:w="2552" w:type="dxa"/>
          </w:tcPr>
          <w:p w:rsidR="00992DA6" w:rsidRPr="00B8054D" w:rsidRDefault="00992DA6" w:rsidP="009B4CA0">
            <w:pPr>
              <w:jc w:val="center"/>
            </w:pPr>
            <w:r w:rsidRPr="00B8054D">
              <w:t>Телефони</w:t>
            </w:r>
          </w:p>
        </w:tc>
      </w:tr>
      <w:tr w:rsidR="00D62A90" w:rsidRPr="00B8054D" w:rsidTr="009B4CA0">
        <w:trPr>
          <w:trHeight w:val="512"/>
        </w:trPr>
        <w:tc>
          <w:tcPr>
            <w:tcW w:w="6238" w:type="dxa"/>
            <w:vMerge w:val="restart"/>
          </w:tcPr>
          <w:p w:rsidR="00D62A90" w:rsidRPr="00B8054D" w:rsidRDefault="00D62A90" w:rsidP="009B4CA0">
            <w:pPr>
              <w:spacing w:line="360" w:lineRule="auto"/>
              <w:jc w:val="both"/>
            </w:pPr>
            <w:r w:rsidRPr="00B8054D">
              <w:t>Теодора Михайлова Савова - Член</w:t>
            </w:r>
          </w:p>
          <w:p w:rsidR="00D62A90" w:rsidRPr="00B8054D" w:rsidRDefault="00D62A90" w:rsidP="009B4CA0">
            <w:pPr>
              <w:spacing w:line="360" w:lineRule="auto"/>
              <w:jc w:val="both"/>
            </w:pPr>
            <w:r w:rsidRPr="00B8054D">
              <w:t>Данаил Христов Димитров  - Член</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rPr>
                <w:b/>
              </w:rPr>
            </w:pPr>
            <w:r w:rsidRPr="00B8054D">
              <w:rPr>
                <w:b/>
              </w:rPr>
              <w:t>28.09.2015г</w:t>
            </w:r>
          </w:p>
        </w:tc>
        <w:tc>
          <w:tcPr>
            <w:tcW w:w="2552" w:type="dxa"/>
          </w:tcPr>
          <w:p w:rsidR="00D62A90" w:rsidRPr="00B8054D" w:rsidRDefault="00D62A90" w:rsidP="00DF5951">
            <w:pPr>
              <w:jc w:val="center"/>
              <w:rPr>
                <w:b/>
              </w:rPr>
            </w:pPr>
            <w:r w:rsidRPr="00B8054D">
              <w:rPr>
                <w:b/>
              </w:rPr>
              <w:t>0886 00 84 04</w:t>
            </w:r>
          </w:p>
          <w:p w:rsidR="00D62A90" w:rsidRPr="00B8054D" w:rsidRDefault="00D62A90" w:rsidP="00DF5951">
            <w:pPr>
              <w:spacing w:line="360" w:lineRule="auto"/>
              <w:jc w:val="center"/>
              <w:rPr>
                <w:b/>
              </w:rPr>
            </w:pPr>
          </w:p>
        </w:tc>
      </w:tr>
      <w:tr w:rsidR="00D62A90" w:rsidRPr="00B8054D" w:rsidTr="009B4CA0">
        <w:trPr>
          <w:trHeight w:val="512"/>
        </w:trPr>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rPr>
                <w:b/>
              </w:rPr>
            </w:pPr>
          </w:p>
        </w:tc>
        <w:tc>
          <w:tcPr>
            <w:tcW w:w="2552" w:type="dxa"/>
          </w:tcPr>
          <w:p w:rsidR="00D62A90" w:rsidRPr="00B8054D" w:rsidRDefault="00D62A90" w:rsidP="00DF5951">
            <w:pPr>
              <w:spacing w:line="360" w:lineRule="auto"/>
              <w:jc w:val="center"/>
              <w:rPr>
                <w:b/>
              </w:rPr>
            </w:pPr>
            <w:r w:rsidRPr="00B8054D">
              <w:rPr>
                <w:b/>
              </w:rPr>
              <w:t>0886 00 85 08</w:t>
            </w:r>
          </w:p>
        </w:tc>
      </w:tr>
      <w:tr w:rsidR="00D62A90" w:rsidRPr="00B8054D" w:rsidTr="009B4CA0">
        <w:trPr>
          <w:trHeight w:val="512"/>
        </w:trPr>
        <w:tc>
          <w:tcPr>
            <w:tcW w:w="6238" w:type="dxa"/>
            <w:vMerge w:val="restart"/>
          </w:tcPr>
          <w:p w:rsidR="00D62A90" w:rsidRPr="00B8054D" w:rsidRDefault="00D62A90" w:rsidP="009B4CA0">
            <w:pPr>
              <w:spacing w:line="360" w:lineRule="auto"/>
              <w:jc w:val="both"/>
            </w:pPr>
            <w:r w:rsidRPr="00B8054D">
              <w:t xml:space="preserve">Розалия Вичева Иванова - Член </w:t>
            </w:r>
          </w:p>
          <w:p w:rsidR="00D62A90" w:rsidRPr="00B8054D" w:rsidRDefault="00D62A90" w:rsidP="009B4CA0">
            <w:pPr>
              <w:spacing w:line="360" w:lineRule="auto"/>
              <w:jc w:val="both"/>
            </w:pPr>
            <w:r w:rsidRPr="00B8054D">
              <w:t>Диана Колева Терзийска - Член</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rPr>
                <w:b/>
              </w:rPr>
            </w:pPr>
            <w:r w:rsidRPr="00B8054D">
              <w:rPr>
                <w:b/>
              </w:rPr>
              <w:t>29.09.2015г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D62A90" w:rsidRPr="00B8054D" w:rsidTr="009B4CA0">
        <w:trPr>
          <w:trHeight w:val="547"/>
        </w:trPr>
        <w:tc>
          <w:tcPr>
            <w:tcW w:w="6238" w:type="dxa"/>
            <w:vMerge w:val="restart"/>
          </w:tcPr>
          <w:p w:rsidR="00D62A90" w:rsidRPr="00B8054D" w:rsidRDefault="00D62A90" w:rsidP="009B4CA0">
            <w:pPr>
              <w:spacing w:line="360" w:lineRule="auto"/>
              <w:jc w:val="both"/>
            </w:pPr>
            <w:r w:rsidRPr="00B8054D">
              <w:t xml:space="preserve">Севджан Тефик Алиева - Секретар </w:t>
            </w:r>
          </w:p>
          <w:p w:rsidR="00D62A90" w:rsidRPr="00B8054D" w:rsidRDefault="00D62A90" w:rsidP="009B4CA0">
            <w:pPr>
              <w:spacing w:line="360" w:lineRule="auto"/>
              <w:jc w:val="both"/>
            </w:pPr>
            <w:r w:rsidRPr="00B8054D">
              <w:t xml:space="preserve">Анна Георгиева Тодорова - Член </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rPr>
                <w:b/>
              </w:rPr>
            </w:pPr>
            <w:r w:rsidRPr="00B8054D">
              <w:rPr>
                <w:b/>
              </w:rPr>
              <w:t>30.09.2015г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D62A90" w:rsidRPr="00B8054D" w:rsidTr="009B4CA0">
        <w:tc>
          <w:tcPr>
            <w:tcW w:w="6238" w:type="dxa"/>
            <w:vMerge w:val="restart"/>
          </w:tcPr>
          <w:p w:rsidR="00D62A90" w:rsidRPr="00B8054D" w:rsidRDefault="00D62A90" w:rsidP="009B4CA0">
            <w:pPr>
              <w:spacing w:line="360" w:lineRule="auto"/>
              <w:jc w:val="both"/>
            </w:pPr>
            <w:r w:rsidRPr="00B8054D">
              <w:t>Десислава Красимирова Илчева – Член</w:t>
            </w:r>
          </w:p>
          <w:p w:rsidR="00D62A90" w:rsidRPr="00B8054D" w:rsidRDefault="00D62A90" w:rsidP="009B4CA0">
            <w:pPr>
              <w:spacing w:line="360" w:lineRule="auto"/>
              <w:jc w:val="both"/>
            </w:pPr>
            <w:r w:rsidRPr="00B8054D">
              <w:t xml:space="preserve">Инна Минкова Стоянова-Зам.Председател </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rPr>
                <w:b/>
              </w:rPr>
            </w:pPr>
            <w:r w:rsidRPr="00B8054D">
              <w:rPr>
                <w:b/>
              </w:rPr>
              <w:t>01.10.2015г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D62A90" w:rsidRPr="00B8054D" w:rsidTr="009B4CA0">
        <w:tc>
          <w:tcPr>
            <w:tcW w:w="6238" w:type="dxa"/>
            <w:vMerge w:val="restart"/>
          </w:tcPr>
          <w:p w:rsidR="00D62A90" w:rsidRPr="00B8054D" w:rsidRDefault="00D62A90" w:rsidP="009B4CA0">
            <w:pPr>
              <w:spacing w:line="360" w:lineRule="auto"/>
              <w:jc w:val="both"/>
            </w:pPr>
            <w:r w:rsidRPr="00B8054D">
              <w:t>Галина Антонова Георгиева - Член</w:t>
            </w:r>
          </w:p>
          <w:p w:rsidR="00D62A90" w:rsidRPr="00B8054D" w:rsidRDefault="00D62A90" w:rsidP="009B4CA0">
            <w:pPr>
              <w:spacing w:line="360" w:lineRule="auto"/>
              <w:jc w:val="both"/>
            </w:pPr>
            <w:r w:rsidRPr="00B8054D">
              <w:t>Анита Пламенова  Антонова - Член</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pPr>
            <w:r w:rsidRPr="00B8054D">
              <w:rPr>
                <w:b/>
              </w:rPr>
              <w:t>02.10.2015г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992DA6" w:rsidRPr="00B8054D" w:rsidTr="009B4CA0">
        <w:tc>
          <w:tcPr>
            <w:tcW w:w="6238" w:type="dxa"/>
          </w:tcPr>
          <w:p w:rsidR="00992DA6" w:rsidRPr="00B8054D" w:rsidRDefault="00992DA6" w:rsidP="009B4CA0">
            <w:pPr>
              <w:spacing w:line="360" w:lineRule="auto"/>
              <w:jc w:val="both"/>
            </w:pPr>
            <w:r w:rsidRPr="00B8054D">
              <w:t xml:space="preserve">Виолета Илиева Янева - Председател </w:t>
            </w:r>
          </w:p>
        </w:tc>
        <w:tc>
          <w:tcPr>
            <w:tcW w:w="2126" w:type="dxa"/>
          </w:tcPr>
          <w:p w:rsidR="00992DA6" w:rsidRPr="00B8054D" w:rsidRDefault="00992DA6" w:rsidP="009B4CA0">
            <w:pPr>
              <w:spacing w:line="360" w:lineRule="auto"/>
              <w:rPr>
                <w:b/>
              </w:rPr>
            </w:pPr>
            <w:r w:rsidRPr="00B8054D">
              <w:rPr>
                <w:b/>
              </w:rPr>
              <w:t>03.10.2015г</w:t>
            </w:r>
          </w:p>
        </w:tc>
        <w:tc>
          <w:tcPr>
            <w:tcW w:w="2552" w:type="dxa"/>
          </w:tcPr>
          <w:p w:rsidR="00992DA6" w:rsidRPr="00B8054D" w:rsidRDefault="00992DA6" w:rsidP="009B4CA0">
            <w:pPr>
              <w:spacing w:line="360" w:lineRule="auto"/>
              <w:jc w:val="center"/>
              <w:rPr>
                <w:b/>
              </w:rPr>
            </w:pPr>
            <w:r w:rsidRPr="00B8054D">
              <w:rPr>
                <w:b/>
              </w:rPr>
              <w:t>0887 47 00 40</w:t>
            </w:r>
          </w:p>
        </w:tc>
      </w:tr>
    </w:tbl>
    <w:p w:rsidR="00992DA6" w:rsidRPr="00B8054D" w:rsidRDefault="00992DA6" w:rsidP="002176FE">
      <w:pPr>
        <w:shd w:val="clear" w:color="auto" w:fill="FFFFFF"/>
        <w:spacing w:after="150" w:line="300" w:lineRule="atLeast"/>
        <w:ind w:left="1506"/>
        <w:jc w:val="both"/>
      </w:pPr>
    </w:p>
    <w:p w:rsidR="00992DA6" w:rsidRPr="00A632C1" w:rsidRDefault="00992DA6" w:rsidP="00992DA6">
      <w:pPr>
        <w:ind w:firstLine="426"/>
        <w:jc w:val="both"/>
      </w:pPr>
      <w:r w:rsidRPr="00A632C1">
        <w:t>След проведеното гласуване:</w:t>
      </w:r>
    </w:p>
    <w:p w:rsidR="00992DA6" w:rsidRPr="009F6BF6" w:rsidRDefault="00992DA6" w:rsidP="00992DA6">
      <w:pPr>
        <w:jc w:val="both"/>
        <w:rPr>
          <w:sz w:val="28"/>
          <w:szCs w:val="28"/>
        </w:rPr>
      </w:pPr>
      <w:r w:rsidRPr="009F6BF6">
        <w:rPr>
          <w:sz w:val="28"/>
          <w:szCs w:val="28"/>
        </w:rPr>
        <w:lastRenderedPageBreak/>
        <w:t>Инна Минкова Стоянова – „ЗА“</w:t>
      </w:r>
    </w:p>
    <w:p w:rsidR="00992DA6" w:rsidRPr="009F6BF6" w:rsidRDefault="00992DA6" w:rsidP="00992DA6">
      <w:pPr>
        <w:jc w:val="both"/>
        <w:rPr>
          <w:sz w:val="28"/>
          <w:szCs w:val="28"/>
        </w:rPr>
      </w:pPr>
      <w:r w:rsidRPr="009F6BF6">
        <w:rPr>
          <w:sz w:val="28"/>
          <w:szCs w:val="28"/>
        </w:rPr>
        <w:t>Севджан Тефик Алиева – „ЗА“</w:t>
      </w:r>
    </w:p>
    <w:p w:rsidR="00992DA6" w:rsidRPr="009F6BF6" w:rsidRDefault="00992DA6" w:rsidP="00992DA6">
      <w:pPr>
        <w:jc w:val="both"/>
        <w:rPr>
          <w:sz w:val="28"/>
          <w:szCs w:val="28"/>
        </w:rPr>
      </w:pPr>
      <w:r w:rsidRPr="009F6BF6">
        <w:rPr>
          <w:sz w:val="28"/>
          <w:szCs w:val="28"/>
        </w:rPr>
        <w:t>Розалия Вичева Иванова – „ЗА“</w:t>
      </w:r>
    </w:p>
    <w:p w:rsidR="00992DA6" w:rsidRPr="009F6BF6" w:rsidRDefault="00992DA6" w:rsidP="00992DA6">
      <w:pPr>
        <w:jc w:val="both"/>
        <w:rPr>
          <w:sz w:val="28"/>
          <w:szCs w:val="28"/>
        </w:rPr>
      </w:pPr>
      <w:r w:rsidRPr="009F6BF6">
        <w:rPr>
          <w:sz w:val="28"/>
          <w:szCs w:val="28"/>
        </w:rPr>
        <w:t>Галина Антонова Георгиева – „ЗА“</w:t>
      </w:r>
    </w:p>
    <w:p w:rsidR="00992DA6" w:rsidRPr="009F6BF6" w:rsidRDefault="00992DA6" w:rsidP="00992DA6">
      <w:pPr>
        <w:jc w:val="both"/>
        <w:rPr>
          <w:sz w:val="28"/>
          <w:szCs w:val="28"/>
        </w:rPr>
      </w:pPr>
      <w:r w:rsidRPr="009F6BF6">
        <w:rPr>
          <w:sz w:val="28"/>
          <w:szCs w:val="28"/>
        </w:rPr>
        <w:t>Данаил Христов Димитров – „ЗА“</w:t>
      </w:r>
    </w:p>
    <w:p w:rsidR="00992DA6" w:rsidRPr="009F6BF6" w:rsidRDefault="00992DA6" w:rsidP="00992DA6">
      <w:pPr>
        <w:jc w:val="both"/>
        <w:rPr>
          <w:sz w:val="28"/>
          <w:szCs w:val="28"/>
        </w:rPr>
      </w:pPr>
      <w:r w:rsidRPr="009F6BF6">
        <w:rPr>
          <w:sz w:val="28"/>
          <w:szCs w:val="28"/>
        </w:rPr>
        <w:t>Десислава Красимирова Илчева – „ЗА“</w:t>
      </w:r>
    </w:p>
    <w:p w:rsidR="00992DA6" w:rsidRPr="009F6BF6" w:rsidRDefault="00992DA6" w:rsidP="00992DA6">
      <w:pPr>
        <w:jc w:val="both"/>
        <w:rPr>
          <w:sz w:val="28"/>
          <w:szCs w:val="28"/>
        </w:rPr>
      </w:pPr>
      <w:r w:rsidRPr="009F6BF6">
        <w:rPr>
          <w:sz w:val="28"/>
          <w:szCs w:val="28"/>
        </w:rPr>
        <w:t>Анита Пламенова  Антонова – „ЗА“</w:t>
      </w:r>
    </w:p>
    <w:p w:rsidR="00992DA6" w:rsidRPr="009F6BF6" w:rsidRDefault="00992DA6" w:rsidP="00992DA6">
      <w:pPr>
        <w:jc w:val="both"/>
        <w:rPr>
          <w:sz w:val="28"/>
          <w:szCs w:val="28"/>
        </w:rPr>
      </w:pPr>
      <w:r w:rsidRPr="009F6BF6">
        <w:rPr>
          <w:sz w:val="28"/>
          <w:szCs w:val="28"/>
        </w:rPr>
        <w:t>Теодора Михайлова Савова – „ЗА“</w:t>
      </w:r>
    </w:p>
    <w:p w:rsidR="00992DA6" w:rsidRPr="009F6BF6" w:rsidRDefault="00992DA6" w:rsidP="00992DA6">
      <w:pPr>
        <w:jc w:val="both"/>
        <w:rPr>
          <w:sz w:val="28"/>
          <w:szCs w:val="28"/>
          <w:lang w:val="en-US"/>
        </w:rPr>
      </w:pPr>
      <w:r w:rsidRPr="009F6BF6">
        <w:rPr>
          <w:sz w:val="28"/>
          <w:szCs w:val="28"/>
        </w:rPr>
        <w:t>Диана Колева Терзийска – „ЗА“</w:t>
      </w:r>
    </w:p>
    <w:p w:rsidR="00992DA6" w:rsidRPr="008E68E4" w:rsidRDefault="00992DA6" w:rsidP="00992DA6">
      <w:pPr>
        <w:jc w:val="both"/>
        <w:rPr>
          <w:color w:val="FF0000"/>
          <w:sz w:val="28"/>
          <w:szCs w:val="28"/>
          <w:lang w:val="en-US"/>
        </w:rPr>
      </w:pPr>
    </w:p>
    <w:p w:rsidR="00992DA6" w:rsidRPr="008E68E4" w:rsidRDefault="009F6BF6" w:rsidP="00992DA6">
      <w:pPr>
        <w:jc w:val="both"/>
        <w:rPr>
          <w:rFonts w:eastAsia="Times New Roman"/>
          <w:sz w:val="28"/>
          <w:szCs w:val="28"/>
          <w:lang w:eastAsia="bg-BG"/>
        </w:rPr>
      </w:pPr>
      <w:r>
        <w:rPr>
          <w:rFonts w:eastAsia="Times New Roman"/>
          <w:sz w:val="28"/>
          <w:szCs w:val="28"/>
          <w:lang w:eastAsia="bg-BG"/>
        </w:rPr>
        <w:t>Гласували – „ЗА”   9</w:t>
      </w:r>
      <w:r w:rsidR="00992DA6" w:rsidRPr="008E68E4">
        <w:rPr>
          <w:rFonts w:eastAsia="Times New Roman"/>
          <w:sz w:val="28"/>
          <w:szCs w:val="28"/>
          <w:lang w:eastAsia="bg-BG"/>
        </w:rPr>
        <w:t xml:space="preserve"> гласа </w:t>
      </w:r>
    </w:p>
    <w:p w:rsidR="00992DA6" w:rsidRDefault="00992DA6" w:rsidP="00992DA6">
      <w:pPr>
        <w:jc w:val="both"/>
        <w:rPr>
          <w:sz w:val="28"/>
          <w:szCs w:val="28"/>
        </w:rPr>
      </w:pPr>
      <w:r w:rsidRPr="008E68E4">
        <w:rPr>
          <w:sz w:val="28"/>
          <w:szCs w:val="28"/>
        </w:rPr>
        <w:t xml:space="preserve">Гласували – „ПРОТИВ“ – </w:t>
      </w:r>
      <w:r w:rsidR="007F65D7">
        <w:rPr>
          <w:sz w:val="28"/>
          <w:szCs w:val="28"/>
        </w:rPr>
        <w:t>0 гласа</w:t>
      </w:r>
    </w:p>
    <w:p w:rsidR="00992DA6" w:rsidRDefault="00992DA6" w:rsidP="00992DA6">
      <w:pPr>
        <w:jc w:val="both"/>
        <w:rPr>
          <w:sz w:val="28"/>
          <w:szCs w:val="28"/>
        </w:rPr>
      </w:pPr>
    </w:p>
    <w:p w:rsidR="00B8054D" w:rsidRPr="00051366" w:rsidRDefault="00B8054D" w:rsidP="00B8054D">
      <w:pPr>
        <w:shd w:val="clear" w:color="auto" w:fill="FFFFFF"/>
        <w:tabs>
          <w:tab w:val="left" w:pos="9015"/>
        </w:tabs>
        <w:spacing w:after="240" w:line="270" w:lineRule="atLeast"/>
        <w:jc w:val="both"/>
        <w:rPr>
          <w:b/>
          <w:sz w:val="28"/>
          <w:szCs w:val="28"/>
        </w:rPr>
      </w:pPr>
      <w:r w:rsidRPr="00051366">
        <w:rPr>
          <w:b/>
          <w:sz w:val="28"/>
          <w:szCs w:val="28"/>
        </w:rPr>
        <w:t>По т. І</w:t>
      </w:r>
      <w:r>
        <w:rPr>
          <w:b/>
          <w:sz w:val="28"/>
          <w:szCs w:val="28"/>
        </w:rPr>
        <w:t>І</w:t>
      </w:r>
      <w:r w:rsidRPr="00051366">
        <w:rPr>
          <w:b/>
          <w:sz w:val="28"/>
          <w:szCs w:val="28"/>
        </w:rPr>
        <w:t xml:space="preserve"> след направените разисквания ОИК – Нови пазар прие следното решение: </w:t>
      </w:r>
    </w:p>
    <w:p w:rsidR="00B8054D" w:rsidRDefault="00B8054D" w:rsidP="00B8054D">
      <w:pPr>
        <w:spacing w:after="200" w:line="276" w:lineRule="auto"/>
        <w:jc w:val="center"/>
        <w:rPr>
          <w:rStyle w:val="a9"/>
          <w:color w:val="000000"/>
        </w:rPr>
      </w:pPr>
      <w:r>
        <w:rPr>
          <w:rStyle w:val="a9"/>
          <w:color w:val="000000"/>
        </w:rPr>
        <w:t>Р Е Ш И:</w:t>
      </w:r>
    </w:p>
    <w:p w:rsidR="00B8054D" w:rsidRDefault="00B8054D" w:rsidP="00B8054D">
      <w:pPr>
        <w:ind w:firstLine="708"/>
        <w:jc w:val="both"/>
        <w:rPr>
          <w:b/>
        </w:rPr>
      </w:pPr>
      <w:r>
        <w:rPr>
          <w:sz w:val="28"/>
          <w:szCs w:val="28"/>
        </w:rPr>
        <w:t>Утвърждава</w:t>
      </w:r>
      <w:r w:rsidRPr="002176FE">
        <w:rPr>
          <w:sz w:val="28"/>
          <w:szCs w:val="28"/>
        </w:rPr>
        <w:t xml:space="preserve"> график </w:t>
      </w:r>
      <w:r>
        <w:rPr>
          <w:sz w:val="28"/>
          <w:szCs w:val="28"/>
        </w:rPr>
        <w:t>н</w:t>
      </w:r>
      <w:r w:rsidRPr="002176FE">
        <w:rPr>
          <w:sz w:val="28"/>
          <w:szCs w:val="28"/>
        </w:rPr>
        <w:t>а</w:t>
      </w:r>
      <w:r>
        <w:rPr>
          <w:sz w:val="28"/>
          <w:szCs w:val="28"/>
        </w:rPr>
        <w:t xml:space="preserve"> 24-часови</w:t>
      </w:r>
      <w:r w:rsidRPr="002176FE">
        <w:rPr>
          <w:sz w:val="28"/>
          <w:szCs w:val="28"/>
        </w:rPr>
        <w:t xml:space="preserve"> дежурства на членовете на ОИК – Нови пазар за периода </w:t>
      </w:r>
      <w:r>
        <w:rPr>
          <w:sz w:val="28"/>
          <w:szCs w:val="28"/>
        </w:rPr>
        <w:t>до отпечатване на бюлетините /</w:t>
      </w:r>
      <w:r w:rsidRPr="002176FE">
        <w:rPr>
          <w:sz w:val="28"/>
          <w:szCs w:val="28"/>
        </w:rPr>
        <w:t>28.09.2015 г – 02.10.2015 г.</w:t>
      </w:r>
      <w:r>
        <w:rPr>
          <w:sz w:val="28"/>
          <w:szCs w:val="28"/>
        </w:rPr>
        <w:t>/, както следва</w:t>
      </w:r>
      <w:r w:rsidR="007F65D7">
        <w:rPr>
          <w:sz w:val="28"/>
          <w:szCs w:val="28"/>
        </w:rPr>
        <w:t>:</w:t>
      </w:r>
    </w:p>
    <w:p w:rsidR="00B8054D" w:rsidRDefault="00B8054D" w:rsidP="00B8054D">
      <w:pPr>
        <w:jc w:val="both"/>
        <w:rPr>
          <w:b/>
        </w:rPr>
      </w:pPr>
    </w:p>
    <w:p w:rsidR="00B8054D" w:rsidRPr="002176FE" w:rsidRDefault="00B8054D" w:rsidP="00B8054D">
      <w:pPr>
        <w:spacing w:after="200" w:line="276" w:lineRule="auto"/>
        <w:jc w:val="center"/>
        <w:rPr>
          <w:b/>
          <w:sz w:val="32"/>
          <w:szCs w:val="32"/>
        </w:rPr>
      </w:pPr>
      <w:r w:rsidRPr="002176FE">
        <w:rPr>
          <w:b/>
          <w:sz w:val="32"/>
          <w:szCs w:val="32"/>
        </w:rPr>
        <w:t>РЕШЕНИЕ</w:t>
      </w:r>
    </w:p>
    <w:p w:rsidR="00B8054D" w:rsidRPr="008E68E4" w:rsidRDefault="00B8054D" w:rsidP="00B8054D">
      <w:pPr>
        <w:jc w:val="center"/>
        <w:rPr>
          <w:color w:val="000000"/>
        </w:rPr>
      </w:pPr>
      <w:r>
        <w:rPr>
          <w:b/>
        </w:rPr>
        <w:t>№ 11</w:t>
      </w:r>
      <w:r w:rsidR="007F0AC0">
        <w:rPr>
          <w:b/>
        </w:rPr>
        <w:t>2</w:t>
      </w:r>
    </w:p>
    <w:p w:rsidR="00B8054D" w:rsidRPr="008E005C" w:rsidRDefault="00B8054D" w:rsidP="00B8054D">
      <w:pPr>
        <w:jc w:val="center"/>
      </w:pPr>
      <w:r>
        <w:rPr>
          <w:b/>
        </w:rPr>
        <w:t>гр. Нови пазар, 28</w:t>
      </w:r>
      <w:r w:rsidRPr="008E005C">
        <w:rPr>
          <w:b/>
        </w:rPr>
        <w:t>.09.2015 г.</w:t>
      </w:r>
    </w:p>
    <w:p w:rsidR="00B8054D" w:rsidRDefault="00B8054D" w:rsidP="00B8054D">
      <w:pPr>
        <w:spacing w:line="276" w:lineRule="auto"/>
        <w:jc w:val="center"/>
        <w:rPr>
          <w:b/>
        </w:rPr>
      </w:pPr>
    </w:p>
    <w:p w:rsidR="00B8054D" w:rsidRDefault="00B8054D" w:rsidP="00B8054D">
      <w:pPr>
        <w:shd w:val="clear" w:color="auto" w:fill="FFFFFF"/>
        <w:spacing w:after="150" w:line="300" w:lineRule="atLeast"/>
        <w:ind w:firstLine="708"/>
        <w:jc w:val="both"/>
        <w:rPr>
          <w:color w:val="000000" w:themeColor="text1"/>
          <w:sz w:val="28"/>
          <w:szCs w:val="28"/>
        </w:rPr>
      </w:pPr>
      <w:r w:rsidRPr="002176FE">
        <w:rPr>
          <w:sz w:val="28"/>
          <w:szCs w:val="28"/>
        </w:rPr>
        <w:t xml:space="preserve">ОТНОСНО: </w:t>
      </w:r>
      <w:r>
        <w:rPr>
          <w:color w:val="000000" w:themeColor="text1"/>
          <w:sz w:val="28"/>
          <w:szCs w:val="28"/>
        </w:rPr>
        <w:t>Постъпило писмо вх. № 67 / 25.09.2015 г. от ЦИК във вр. с отпечатването на хартиените бюлетини за произвеждане изборите за общински съветници и кметове  на 25 октомври 2015 г. и осъществяването на контрол върху процеса на подготовка, отпечатване, транспортиране и съхранение на отпечатаните бюлетини, ОИК</w:t>
      </w:r>
      <w:r w:rsidR="007F65D7">
        <w:rPr>
          <w:color w:val="000000" w:themeColor="text1"/>
          <w:sz w:val="28"/>
          <w:szCs w:val="28"/>
        </w:rPr>
        <w:t>:</w:t>
      </w:r>
    </w:p>
    <w:p w:rsidR="00B8054D" w:rsidRDefault="00B8054D" w:rsidP="00B8054D">
      <w:pPr>
        <w:shd w:val="clear" w:color="auto" w:fill="FFFFFF"/>
        <w:spacing w:after="150" w:line="300" w:lineRule="atLeast"/>
        <w:ind w:firstLine="708"/>
        <w:jc w:val="both"/>
        <w:rPr>
          <w:sz w:val="28"/>
          <w:szCs w:val="28"/>
        </w:rPr>
      </w:pPr>
      <w:r>
        <w:rPr>
          <w:sz w:val="28"/>
          <w:szCs w:val="28"/>
        </w:rPr>
        <w:t>Утвърждава</w:t>
      </w:r>
      <w:r w:rsidRPr="002176FE">
        <w:rPr>
          <w:sz w:val="28"/>
          <w:szCs w:val="28"/>
        </w:rPr>
        <w:t xml:space="preserve"> график </w:t>
      </w:r>
      <w:r>
        <w:rPr>
          <w:sz w:val="28"/>
          <w:szCs w:val="28"/>
        </w:rPr>
        <w:t>н</w:t>
      </w:r>
      <w:r w:rsidRPr="002176FE">
        <w:rPr>
          <w:sz w:val="28"/>
          <w:szCs w:val="28"/>
        </w:rPr>
        <w:t>а</w:t>
      </w:r>
      <w:r>
        <w:rPr>
          <w:sz w:val="28"/>
          <w:szCs w:val="28"/>
        </w:rPr>
        <w:t xml:space="preserve"> 24-часови</w:t>
      </w:r>
      <w:r w:rsidRPr="002176FE">
        <w:rPr>
          <w:sz w:val="28"/>
          <w:szCs w:val="28"/>
        </w:rPr>
        <w:t xml:space="preserve"> дежурства на членовете на ОИК – Нови пазар за периода </w:t>
      </w:r>
      <w:r>
        <w:rPr>
          <w:sz w:val="28"/>
          <w:szCs w:val="28"/>
        </w:rPr>
        <w:t xml:space="preserve"> за периода до отпечатване на бюлетините /</w:t>
      </w:r>
      <w:r w:rsidRPr="002176FE">
        <w:rPr>
          <w:sz w:val="28"/>
          <w:szCs w:val="28"/>
        </w:rPr>
        <w:t>28.09.2015 г – 02.10.2015 г.</w:t>
      </w:r>
      <w:r>
        <w:rPr>
          <w:sz w:val="28"/>
          <w:szCs w:val="28"/>
        </w:rPr>
        <w:t>/</w:t>
      </w:r>
    </w:p>
    <w:p w:rsidR="00992DA6" w:rsidRPr="007F65D7" w:rsidRDefault="00992DA6" w:rsidP="00992DA6">
      <w:pPr>
        <w:jc w:val="center"/>
        <w:rPr>
          <w:b/>
          <w:i/>
          <w:sz w:val="32"/>
          <w:szCs w:val="32"/>
          <w:u w:val="single"/>
        </w:rPr>
      </w:pPr>
      <w:r w:rsidRPr="007F65D7">
        <w:rPr>
          <w:b/>
          <w:i/>
          <w:sz w:val="32"/>
          <w:szCs w:val="32"/>
          <w:u w:val="single"/>
        </w:rPr>
        <w:t xml:space="preserve">График на дежурства на членове от </w:t>
      </w:r>
    </w:p>
    <w:p w:rsidR="00992DA6" w:rsidRPr="00870EA9" w:rsidRDefault="00992DA6" w:rsidP="00992DA6">
      <w:pPr>
        <w:jc w:val="center"/>
        <w:rPr>
          <w:sz w:val="32"/>
          <w:szCs w:val="32"/>
        </w:rPr>
      </w:pPr>
      <w:r w:rsidRPr="00870EA9">
        <w:rPr>
          <w:sz w:val="32"/>
          <w:szCs w:val="32"/>
        </w:rPr>
        <w:t xml:space="preserve">ОИК НОВИ ПАЗАР </w:t>
      </w:r>
    </w:p>
    <w:p w:rsidR="00992DA6" w:rsidRPr="00370CED" w:rsidRDefault="00992DA6" w:rsidP="00992DA6">
      <w:pPr>
        <w:jc w:val="center"/>
        <w:rPr>
          <w:b/>
          <w:sz w:val="32"/>
          <w:szCs w:val="32"/>
        </w:rPr>
      </w:pPr>
      <w:r w:rsidRPr="00370CED">
        <w:rPr>
          <w:b/>
          <w:sz w:val="32"/>
          <w:szCs w:val="32"/>
        </w:rPr>
        <w:t xml:space="preserve"> от 28.09.2015 до 02.10.2015г.</w:t>
      </w:r>
    </w:p>
    <w:tbl>
      <w:tblPr>
        <w:tblStyle w:val="a4"/>
        <w:tblW w:w="10916" w:type="dxa"/>
        <w:tblInd w:w="-743" w:type="dxa"/>
        <w:tblLayout w:type="fixed"/>
        <w:tblLook w:val="04A0"/>
      </w:tblPr>
      <w:tblGrid>
        <w:gridCol w:w="6238"/>
        <w:gridCol w:w="2126"/>
        <w:gridCol w:w="2552"/>
      </w:tblGrid>
      <w:tr w:rsidR="00992DA6" w:rsidRPr="00B8054D" w:rsidTr="009B4CA0">
        <w:trPr>
          <w:trHeight w:val="662"/>
        </w:trPr>
        <w:tc>
          <w:tcPr>
            <w:tcW w:w="6238" w:type="dxa"/>
          </w:tcPr>
          <w:p w:rsidR="00992DA6" w:rsidRPr="00B8054D" w:rsidRDefault="00992DA6" w:rsidP="009B4CA0">
            <w:pPr>
              <w:jc w:val="center"/>
            </w:pPr>
          </w:p>
          <w:p w:rsidR="00992DA6" w:rsidRPr="00B8054D" w:rsidRDefault="00992DA6" w:rsidP="009B4CA0">
            <w:pPr>
              <w:jc w:val="center"/>
            </w:pPr>
            <w:r w:rsidRPr="00B8054D">
              <w:t>СЛУЖЕБНИ ТЕЛЕФОНИ</w:t>
            </w:r>
          </w:p>
          <w:p w:rsidR="00992DA6" w:rsidRPr="00B8054D" w:rsidRDefault="00992DA6" w:rsidP="009B4CA0">
            <w:pPr>
              <w:jc w:val="center"/>
            </w:pPr>
          </w:p>
          <w:p w:rsidR="00992DA6" w:rsidRPr="00B8054D" w:rsidRDefault="00992DA6" w:rsidP="009B4CA0">
            <w:pPr>
              <w:jc w:val="center"/>
            </w:pPr>
          </w:p>
        </w:tc>
        <w:tc>
          <w:tcPr>
            <w:tcW w:w="2126" w:type="dxa"/>
          </w:tcPr>
          <w:p w:rsidR="00992DA6" w:rsidRPr="00B8054D" w:rsidRDefault="00992DA6" w:rsidP="009B4CA0"/>
          <w:p w:rsidR="00992DA6" w:rsidRPr="00B8054D" w:rsidRDefault="00992DA6" w:rsidP="009B4CA0">
            <w:r w:rsidRPr="00B8054D">
              <w:t>ОИК НОВИ ПАЗАР</w:t>
            </w:r>
          </w:p>
        </w:tc>
        <w:tc>
          <w:tcPr>
            <w:tcW w:w="2552" w:type="dxa"/>
          </w:tcPr>
          <w:p w:rsidR="00992DA6" w:rsidRPr="00B8054D" w:rsidRDefault="00992DA6" w:rsidP="009B4CA0"/>
          <w:p w:rsidR="00992DA6" w:rsidRPr="00B8054D" w:rsidRDefault="00992DA6" w:rsidP="009B4CA0">
            <w:pPr>
              <w:jc w:val="center"/>
              <w:rPr>
                <w:b/>
              </w:rPr>
            </w:pPr>
            <w:r w:rsidRPr="00B8054D">
              <w:rPr>
                <w:b/>
              </w:rPr>
              <w:t>0886 00 84 04</w:t>
            </w:r>
          </w:p>
          <w:p w:rsidR="00992DA6" w:rsidRPr="00B8054D" w:rsidRDefault="00992DA6" w:rsidP="009B4CA0">
            <w:pPr>
              <w:jc w:val="center"/>
            </w:pPr>
            <w:r w:rsidRPr="00B8054D">
              <w:rPr>
                <w:b/>
              </w:rPr>
              <w:t>0886 00 85 08</w:t>
            </w:r>
          </w:p>
        </w:tc>
      </w:tr>
      <w:tr w:rsidR="00992DA6" w:rsidRPr="00B8054D" w:rsidTr="00D62A90">
        <w:trPr>
          <w:trHeight w:val="756"/>
        </w:trPr>
        <w:tc>
          <w:tcPr>
            <w:tcW w:w="6238" w:type="dxa"/>
          </w:tcPr>
          <w:p w:rsidR="00992DA6" w:rsidRPr="00B8054D" w:rsidRDefault="00992DA6" w:rsidP="009B4CA0">
            <w:pPr>
              <w:jc w:val="center"/>
            </w:pPr>
            <w:r w:rsidRPr="00B8054D">
              <w:t>Дежурни членове</w:t>
            </w:r>
          </w:p>
        </w:tc>
        <w:tc>
          <w:tcPr>
            <w:tcW w:w="2126" w:type="dxa"/>
          </w:tcPr>
          <w:p w:rsidR="00992DA6" w:rsidRPr="00B8054D" w:rsidRDefault="00992DA6" w:rsidP="009B4CA0">
            <w:pPr>
              <w:jc w:val="center"/>
            </w:pPr>
            <w:r w:rsidRPr="00B8054D">
              <w:t>Дата</w:t>
            </w:r>
          </w:p>
        </w:tc>
        <w:tc>
          <w:tcPr>
            <w:tcW w:w="2552" w:type="dxa"/>
          </w:tcPr>
          <w:p w:rsidR="00992DA6" w:rsidRPr="00B8054D" w:rsidRDefault="00992DA6" w:rsidP="009B4CA0">
            <w:pPr>
              <w:jc w:val="center"/>
            </w:pPr>
            <w:r w:rsidRPr="00B8054D">
              <w:t>Телефони</w:t>
            </w:r>
          </w:p>
        </w:tc>
      </w:tr>
      <w:tr w:rsidR="00992DA6" w:rsidRPr="00B8054D" w:rsidTr="009B4CA0">
        <w:trPr>
          <w:trHeight w:val="512"/>
        </w:trPr>
        <w:tc>
          <w:tcPr>
            <w:tcW w:w="6238" w:type="dxa"/>
            <w:vMerge w:val="restart"/>
          </w:tcPr>
          <w:p w:rsidR="00992DA6" w:rsidRPr="00B8054D" w:rsidRDefault="00992DA6" w:rsidP="009B4CA0">
            <w:pPr>
              <w:spacing w:line="360" w:lineRule="auto"/>
              <w:jc w:val="both"/>
            </w:pPr>
            <w:r w:rsidRPr="00B8054D">
              <w:t>Теодора Михайлова Савова - Член</w:t>
            </w:r>
          </w:p>
          <w:p w:rsidR="00992DA6" w:rsidRPr="00B8054D" w:rsidRDefault="00992DA6" w:rsidP="009B4CA0">
            <w:pPr>
              <w:spacing w:line="360" w:lineRule="auto"/>
              <w:jc w:val="both"/>
            </w:pPr>
            <w:r w:rsidRPr="00B8054D">
              <w:lastRenderedPageBreak/>
              <w:t>Данаил Христов Димитров  - Член</w:t>
            </w:r>
          </w:p>
        </w:tc>
        <w:tc>
          <w:tcPr>
            <w:tcW w:w="2126" w:type="dxa"/>
            <w:vMerge w:val="restart"/>
          </w:tcPr>
          <w:p w:rsidR="00992DA6" w:rsidRPr="00B8054D" w:rsidRDefault="00992DA6" w:rsidP="009B4CA0">
            <w:pPr>
              <w:spacing w:line="360" w:lineRule="auto"/>
              <w:rPr>
                <w:b/>
              </w:rPr>
            </w:pPr>
          </w:p>
          <w:p w:rsidR="00992DA6" w:rsidRPr="00B8054D" w:rsidRDefault="00992DA6" w:rsidP="009B4CA0">
            <w:pPr>
              <w:spacing w:line="360" w:lineRule="auto"/>
              <w:rPr>
                <w:b/>
              </w:rPr>
            </w:pPr>
            <w:r w:rsidRPr="00B8054D">
              <w:rPr>
                <w:b/>
              </w:rPr>
              <w:lastRenderedPageBreak/>
              <w:t>28.09.2015г</w:t>
            </w:r>
          </w:p>
        </w:tc>
        <w:tc>
          <w:tcPr>
            <w:tcW w:w="2552" w:type="dxa"/>
          </w:tcPr>
          <w:p w:rsidR="00D62A90" w:rsidRPr="00B8054D" w:rsidRDefault="00D62A90" w:rsidP="00D62A90">
            <w:pPr>
              <w:jc w:val="center"/>
              <w:rPr>
                <w:b/>
              </w:rPr>
            </w:pPr>
            <w:r w:rsidRPr="00B8054D">
              <w:rPr>
                <w:b/>
              </w:rPr>
              <w:lastRenderedPageBreak/>
              <w:t>0886 00 84 04</w:t>
            </w:r>
          </w:p>
          <w:p w:rsidR="00992DA6" w:rsidRPr="00B8054D" w:rsidRDefault="00992DA6" w:rsidP="009B4CA0">
            <w:pPr>
              <w:spacing w:line="360" w:lineRule="auto"/>
              <w:jc w:val="center"/>
              <w:rPr>
                <w:b/>
              </w:rPr>
            </w:pPr>
          </w:p>
        </w:tc>
      </w:tr>
      <w:tr w:rsidR="00992DA6" w:rsidRPr="00B8054D" w:rsidTr="009B4CA0">
        <w:trPr>
          <w:trHeight w:val="512"/>
        </w:trPr>
        <w:tc>
          <w:tcPr>
            <w:tcW w:w="6238" w:type="dxa"/>
            <w:vMerge/>
          </w:tcPr>
          <w:p w:rsidR="00992DA6" w:rsidRPr="00B8054D" w:rsidRDefault="00992DA6" w:rsidP="009B4CA0">
            <w:pPr>
              <w:spacing w:line="360" w:lineRule="auto"/>
              <w:jc w:val="both"/>
            </w:pPr>
          </w:p>
        </w:tc>
        <w:tc>
          <w:tcPr>
            <w:tcW w:w="2126" w:type="dxa"/>
            <w:vMerge/>
          </w:tcPr>
          <w:p w:rsidR="00992DA6" w:rsidRPr="00B8054D" w:rsidRDefault="00992DA6" w:rsidP="009B4CA0">
            <w:pPr>
              <w:spacing w:line="360" w:lineRule="auto"/>
              <w:rPr>
                <w:b/>
              </w:rPr>
            </w:pPr>
          </w:p>
        </w:tc>
        <w:tc>
          <w:tcPr>
            <w:tcW w:w="2552" w:type="dxa"/>
          </w:tcPr>
          <w:p w:rsidR="00992DA6" w:rsidRPr="00B8054D" w:rsidRDefault="00D62A90" w:rsidP="009B4CA0">
            <w:pPr>
              <w:spacing w:line="360" w:lineRule="auto"/>
              <w:jc w:val="center"/>
              <w:rPr>
                <w:b/>
              </w:rPr>
            </w:pPr>
            <w:r w:rsidRPr="00B8054D">
              <w:rPr>
                <w:b/>
              </w:rPr>
              <w:t>0886 00 85 08</w:t>
            </w:r>
          </w:p>
        </w:tc>
      </w:tr>
      <w:tr w:rsidR="00992DA6" w:rsidRPr="00B8054D" w:rsidTr="009B4CA0">
        <w:trPr>
          <w:trHeight w:val="512"/>
        </w:trPr>
        <w:tc>
          <w:tcPr>
            <w:tcW w:w="6238" w:type="dxa"/>
            <w:vMerge w:val="restart"/>
          </w:tcPr>
          <w:p w:rsidR="00992DA6" w:rsidRPr="00B8054D" w:rsidRDefault="00992DA6" w:rsidP="009B4CA0">
            <w:pPr>
              <w:spacing w:line="360" w:lineRule="auto"/>
              <w:jc w:val="both"/>
            </w:pPr>
            <w:r w:rsidRPr="00B8054D">
              <w:lastRenderedPageBreak/>
              <w:t xml:space="preserve">Розалия Вичева Иванова - Член </w:t>
            </w:r>
          </w:p>
          <w:p w:rsidR="00992DA6" w:rsidRPr="00B8054D" w:rsidRDefault="00992DA6" w:rsidP="009B4CA0">
            <w:pPr>
              <w:spacing w:line="360" w:lineRule="auto"/>
              <w:jc w:val="both"/>
            </w:pPr>
            <w:r w:rsidRPr="00B8054D">
              <w:t>Диана Колева Терзийска - Член</w:t>
            </w:r>
          </w:p>
        </w:tc>
        <w:tc>
          <w:tcPr>
            <w:tcW w:w="2126" w:type="dxa"/>
            <w:vMerge w:val="restart"/>
          </w:tcPr>
          <w:p w:rsidR="00992DA6" w:rsidRPr="00B8054D" w:rsidRDefault="00992DA6" w:rsidP="009B4CA0">
            <w:pPr>
              <w:spacing w:line="360" w:lineRule="auto"/>
              <w:rPr>
                <w:b/>
              </w:rPr>
            </w:pPr>
          </w:p>
          <w:p w:rsidR="00992DA6" w:rsidRPr="00B8054D" w:rsidRDefault="00992DA6" w:rsidP="009B4CA0">
            <w:pPr>
              <w:spacing w:line="360" w:lineRule="auto"/>
              <w:rPr>
                <w:b/>
              </w:rPr>
            </w:pPr>
            <w:r w:rsidRPr="00B8054D">
              <w:rPr>
                <w:b/>
              </w:rPr>
              <w:t>29.09.2015г</w:t>
            </w:r>
          </w:p>
        </w:tc>
        <w:tc>
          <w:tcPr>
            <w:tcW w:w="2552" w:type="dxa"/>
          </w:tcPr>
          <w:p w:rsidR="00992DA6" w:rsidRPr="00B8054D" w:rsidRDefault="00D62A90" w:rsidP="00D62A90">
            <w:pPr>
              <w:jc w:val="center"/>
              <w:rPr>
                <w:b/>
              </w:rPr>
            </w:pPr>
            <w:r w:rsidRPr="00B8054D">
              <w:rPr>
                <w:b/>
              </w:rPr>
              <w:t>0886 00 84 04</w:t>
            </w:r>
          </w:p>
        </w:tc>
      </w:tr>
      <w:tr w:rsidR="00992DA6" w:rsidRPr="00B8054D" w:rsidTr="009B4CA0">
        <w:tc>
          <w:tcPr>
            <w:tcW w:w="6238" w:type="dxa"/>
            <w:vMerge/>
          </w:tcPr>
          <w:p w:rsidR="00992DA6" w:rsidRPr="00B8054D" w:rsidRDefault="00992DA6" w:rsidP="009B4CA0">
            <w:pPr>
              <w:spacing w:line="360" w:lineRule="auto"/>
              <w:jc w:val="both"/>
            </w:pPr>
          </w:p>
        </w:tc>
        <w:tc>
          <w:tcPr>
            <w:tcW w:w="2126" w:type="dxa"/>
            <w:vMerge/>
          </w:tcPr>
          <w:p w:rsidR="00992DA6" w:rsidRPr="00B8054D" w:rsidRDefault="00992DA6" w:rsidP="009B4CA0">
            <w:pPr>
              <w:spacing w:line="360" w:lineRule="auto"/>
            </w:pPr>
          </w:p>
        </w:tc>
        <w:tc>
          <w:tcPr>
            <w:tcW w:w="2552" w:type="dxa"/>
          </w:tcPr>
          <w:p w:rsidR="00992DA6" w:rsidRPr="00B8054D" w:rsidRDefault="00D62A90" w:rsidP="009B4CA0">
            <w:pPr>
              <w:spacing w:line="360" w:lineRule="auto"/>
              <w:jc w:val="center"/>
              <w:rPr>
                <w:b/>
              </w:rPr>
            </w:pPr>
            <w:r w:rsidRPr="00B8054D">
              <w:rPr>
                <w:b/>
              </w:rPr>
              <w:t>0886 00 85 08</w:t>
            </w:r>
          </w:p>
        </w:tc>
      </w:tr>
      <w:tr w:rsidR="00D62A90" w:rsidRPr="00B8054D" w:rsidTr="009B4CA0">
        <w:trPr>
          <w:trHeight w:val="547"/>
        </w:trPr>
        <w:tc>
          <w:tcPr>
            <w:tcW w:w="6238" w:type="dxa"/>
            <w:vMerge w:val="restart"/>
          </w:tcPr>
          <w:p w:rsidR="00D62A90" w:rsidRPr="00B8054D" w:rsidRDefault="00D62A90" w:rsidP="009B4CA0">
            <w:pPr>
              <w:spacing w:line="360" w:lineRule="auto"/>
              <w:jc w:val="both"/>
            </w:pPr>
            <w:r w:rsidRPr="00B8054D">
              <w:t xml:space="preserve">Севджан Тефик Алиева - Секретар </w:t>
            </w:r>
          </w:p>
          <w:p w:rsidR="00D62A90" w:rsidRPr="00B8054D" w:rsidRDefault="00D62A90" w:rsidP="009B4CA0">
            <w:pPr>
              <w:spacing w:line="360" w:lineRule="auto"/>
              <w:jc w:val="both"/>
            </w:pPr>
            <w:r w:rsidRPr="00B8054D">
              <w:t xml:space="preserve">Анна Георгиева Тодорова - Член </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rPr>
                <w:b/>
              </w:rPr>
            </w:pPr>
            <w:r w:rsidRPr="00B8054D">
              <w:rPr>
                <w:b/>
              </w:rPr>
              <w:t>30.09.2015г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D62A90" w:rsidRPr="00B8054D" w:rsidTr="009B4CA0">
        <w:tc>
          <w:tcPr>
            <w:tcW w:w="6238" w:type="dxa"/>
            <w:vMerge w:val="restart"/>
          </w:tcPr>
          <w:p w:rsidR="00D62A90" w:rsidRPr="00B8054D" w:rsidRDefault="00D62A90" w:rsidP="009B4CA0">
            <w:pPr>
              <w:spacing w:line="360" w:lineRule="auto"/>
              <w:jc w:val="both"/>
            </w:pPr>
            <w:r w:rsidRPr="00B8054D">
              <w:t>Десислава Красимирова Илчева – Член</w:t>
            </w:r>
          </w:p>
          <w:p w:rsidR="00D62A90" w:rsidRPr="00B8054D" w:rsidRDefault="00D62A90" w:rsidP="009B4CA0">
            <w:pPr>
              <w:spacing w:line="360" w:lineRule="auto"/>
              <w:jc w:val="both"/>
            </w:pPr>
            <w:r w:rsidRPr="00B8054D">
              <w:t xml:space="preserve">Инна Минкова Стоянова-Зам.Председател </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rPr>
                <w:b/>
              </w:rPr>
            </w:pPr>
            <w:r w:rsidRPr="00B8054D">
              <w:rPr>
                <w:b/>
              </w:rPr>
              <w:t>01.10.2015г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D62A90" w:rsidRPr="00B8054D" w:rsidTr="009B4CA0">
        <w:tc>
          <w:tcPr>
            <w:tcW w:w="6238" w:type="dxa"/>
            <w:vMerge w:val="restart"/>
          </w:tcPr>
          <w:p w:rsidR="00D62A90" w:rsidRPr="00B8054D" w:rsidRDefault="00D62A90" w:rsidP="009B4CA0">
            <w:pPr>
              <w:spacing w:line="360" w:lineRule="auto"/>
              <w:jc w:val="both"/>
            </w:pPr>
            <w:r w:rsidRPr="00B8054D">
              <w:t>Галина Антонова Георгиева - Член</w:t>
            </w:r>
          </w:p>
          <w:p w:rsidR="00D62A90" w:rsidRPr="00B8054D" w:rsidRDefault="00D62A90" w:rsidP="009B4CA0">
            <w:pPr>
              <w:spacing w:line="360" w:lineRule="auto"/>
              <w:jc w:val="both"/>
            </w:pPr>
            <w:r w:rsidRPr="00B8054D">
              <w:t>Анита Пламенова  Антонова - Член</w:t>
            </w:r>
          </w:p>
        </w:tc>
        <w:tc>
          <w:tcPr>
            <w:tcW w:w="2126" w:type="dxa"/>
            <w:vMerge w:val="restart"/>
          </w:tcPr>
          <w:p w:rsidR="00D62A90" w:rsidRPr="00B8054D" w:rsidRDefault="00D62A90" w:rsidP="009B4CA0">
            <w:pPr>
              <w:spacing w:line="360" w:lineRule="auto"/>
              <w:rPr>
                <w:b/>
              </w:rPr>
            </w:pPr>
          </w:p>
          <w:p w:rsidR="00D62A90" w:rsidRPr="00B8054D" w:rsidRDefault="00D62A90" w:rsidP="009B4CA0">
            <w:pPr>
              <w:spacing w:line="360" w:lineRule="auto"/>
            </w:pPr>
            <w:r w:rsidRPr="00B8054D">
              <w:rPr>
                <w:b/>
              </w:rPr>
              <w:t>02.10.2015г</w:t>
            </w:r>
          </w:p>
        </w:tc>
        <w:tc>
          <w:tcPr>
            <w:tcW w:w="2552" w:type="dxa"/>
          </w:tcPr>
          <w:p w:rsidR="00D62A90" w:rsidRPr="00B8054D" w:rsidRDefault="00D62A90" w:rsidP="00DF5951">
            <w:pPr>
              <w:jc w:val="center"/>
              <w:rPr>
                <w:b/>
              </w:rPr>
            </w:pPr>
            <w:r w:rsidRPr="00B8054D">
              <w:rPr>
                <w:b/>
              </w:rPr>
              <w:t>0886 00 84 04</w:t>
            </w:r>
          </w:p>
        </w:tc>
      </w:tr>
      <w:tr w:rsidR="00D62A90" w:rsidRPr="00B8054D" w:rsidTr="009B4CA0">
        <w:tc>
          <w:tcPr>
            <w:tcW w:w="6238" w:type="dxa"/>
            <w:vMerge/>
          </w:tcPr>
          <w:p w:rsidR="00D62A90" w:rsidRPr="00B8054D" w:rsidRDefault="00D62A90" w:rsidP="009B4CA0">
            <w:pPr>
              <w:spacing w:line="360" w:lineRule="auto"/>
              <w:jc w:val="both"/>
            </w:pPr>
          </w:p>
        </w:tc>
        <w:tc>
          <w:tcPr>
            <w:tcW w:w="2126" w:type="dxa"/>
            <w:vMerge/>
          </w:tcPr>
          <w:p w:rsidR="00D62A90" w:rsidRPr="00B8054D" w:rsidRDefault="00D62A90" w:rsidP="009B4CA0">
            <w:pPr>
              <w:spacing w:line="360" w:lineRule="auto"/>
            </w:pPr>
          </w:p>
        </w:tc>
        <w:tc>
          <w:tcPr>
            <w:tcW w:w="2552" w:type="dxa"/>
          </w:tcPr>
          <w:p w:rsidR="00D62A90" w:rsidRPr="00B8054D" w:rsidRDefault="00D62A90" w:rsidP="00DF5951">
            <w:pPr>
              <w:spacing w:line="360" w:lineRule="auto"/>
              <w:jc w:val="center"/>
              <w:rPr>
                <w:b/>
              </w:rPr>
            </w:pPr>
            <w:r w:rsidRPr="00B8054D">
              <w:rPr>
                <w:b/>
              </w:rPr>
              <w:t>0886 00 85 08</w:t>
            </w:r>
          </w:p>
        </w:tc>
      </w:tr>
      <w:tr w:rsidR="00992DA6" w:rsidRPr="00B8054D" w:rsidTr="009B4CA0">
        <w:tc>
          <w:tcPr>
            <w:tcW w:w="6238" w:type="dxa"/>
          </w:tcPr>
          <w:p w:rsidR="00992DA6" w:rsidRPr="00B8054D" w:rsidRDefault="00992DA6" w:rsidP="009B4CA0">
            <w:pPr>
              <w:spacing w:line="360" w:lineRule="auto"/>
              <w:jc w:val="both"/>
            </w:pPr>
            <w:r w:rsidRPr="00B8054D">
              <w:t xml:space="preserve">Виолета Илиева Янева - Председател </w:t>
            </w:r>
          </w:p>
        </w:tc>
        <w:tc>
          <w:tcPr>
            <w:tcW w:w="2126" w:type="dxa"/>
          </w:tcPr>
          <w:p w:rsidR="00992DA6" w:rsidRPr="00B8054D" w:rsidRDefault="00992DA6" w:rsidP="009B4CA0">
            <w:pPr>
              <w:spacing w:line="360" w:lineRule="auto"/>
              <w:rPr>
                <w:b/>
              </w:rPr>
            </w:pPr>
            <w:r w:rsidRPr="00B8054D">
              <w:rPr>
                <w:b/>
              </w:rPr>
              <w:t>03.10.2015г</w:t>
            </w:r>
          </w:p>
        </w:tc>
        <w:tc>
          <w:tcPr>
            <w:tcW w:w="2552" w:type="dxa"/>
          </w:tcPr>
          <w:p w:rsidR="00992DA6" w:rsidRPr="00B8054D" w:rsidRDefault="00992DA6" w:rsidP="009B4CA0">
            <w:pPr>
              <w:spacing w:line="360" w:lineRule="auto"/>
              <w:jc w:val="center"/>
              <w:rPr>
                <w:b/>
              </w:rPr>
            </w:pPr>
            <w:r w:rsidRPr="00B8054D">
              <w:rPr>
                <w:b/>
              </w:rPr>
              <w:t>0887 47 00 40</w:t>
            </w:r>
          </w:p>
        </w:tc>
      </w:tr>
    </w:tbl>
    <w:p w:rsidR="007F65D7" w:rsidRDefault="007F65D7" w:rsidP="003B41C2">
      <w:pPr>
        <w:ind w:firstLine="708"/>
        <w:jc w:val="both"/>
        <w:rPr>
          <w:sz w:val="28"/>
          <w:szCs w:val="28"/>
        </w:rPr>
      </w:pPr>
    </w:p>
    <w:p w:rsidR="00E25A9D" w:rsidRPr="007F65D7" w:rsidRDefault="001E3B86" w:rsidP="003B41C2">
      <w:pPr>
        <w:ind w:firstLine="708"/>
        <w:jc w:val="both"/>
        <w:rPr>
          <w:sz w:val="28"/>
          <w:szCs w:val="28"/>
        </w:rPr>
      </w:pPr>
      <w:r w:rsidRPr="007F65D7">
        <w:rPr>
          <w:sz w:val="28"/>
          <w:szCs w:val="28"/>
        </w:rPr>
        <w:t>Зам. п</w:t>
      </w:r>
      <w:r w:rsidR="00745D8C" w:rsidRPr="007F65D7">
        <w:rPr>
          <w:sz w:val="28"/>
          <w:szCs w:val="28"/>
        </w:rPr>
        <w:t>редседателя на</w:t>
      </w:r>
      <w:r w:rsidR="00EC7F32" w:rsidRPr="007F65D7">
        <w:rPr>
          <w:sz w:val="28"/>
          <w:szCs w:val="28"/>
        </w:rPr>
        <w:t xml:space="preserve"> Общин</w:t>
      </w:r>
      <w:r w:rsidR="00745D8C" w:rsidRPr="007F65D7">
        <w:rPr>
          <w:sz w:val="28"/>
          <w:szCs w:val="28"/>
        </w:rPr>
        <w:t>ск</w:t>
      </w:r>
      <w:r w:rsidR="00EC7F32" w:rsidRPr="007F65D7">
        <w:rPr>
          <w:sz w:val="28"/>
          <w:szCs w:val="28"/>
        </w:rPr>
        <w:t>а</w:t>
      </w:r>
      <w:r w:rsidR="00745D8C" w:rsidRPr="007F65D7">
        <w:rPr>
          <w:sz w:val="28"/>
          <w:szCs w:val="28"/>
        </w:rPr>
        <w:t xml:space="preserve"> избирателна комисия -</w:t>
      </w:r>
      <w:r w:rsidR="00505238" w:rsidRPr="007F65D7">
        <w:rPr>
          <w:sz w:val="28"/>
          <w:szCs w:val="28"/>
        </w:rPr>
        <w:t xml:space="preserve"> Нови пазар, </w:t>
      </w:r>
      <w:r w:rsidR="00B1721C" w:rsidRPr="007F65D7">
        <w:rPr>
          <w:sz w:val="28"/>
          <w:szCs w:val="28"/>
        </w:rPr>
        <w:t>закри</w:t>
      </w:r>
      <w:r w:rsidR="002B23D6" w:rsidRPr="007F65D7">
        <w:rPr>
          <w:sz w:val="28"/>
          <w:szCs w:val="28"/>
        </w:rPr>
        <w:t xml:space="preserve"> заседание</w:t>
      </w:r>
      <w:r w:rsidR="00745D8C" w:rsidRPr="007F65D7">
        <w:rPr>
          <w:sz w:val="28"/>
          <w:szCs w:val="28"/>
        </w:rPr>
        <w:t>то поради изчерпване на дневният ред</w:t>
      </w:r>
      <w:r w:rsidRPr="007F65D7">
        <w:rPr>
          <w:sz w:val="28"/>
          <w:szCs w:val="28"/>
        </w:rPr>
        <w:t xml:space="preserve"> </w:t>
      </w:r>
      <w:r w:rsidR="00C21BB8" w:rsidRPr="007F65D7">
        <w:rPr>
          <w:sz w:val="28"/>
          <w:szCs w:val="28"/>
        </w:rPr>
        <w:t xml:space="preserve">в </w:t>
      </w:r>
      <w:r w:rsidR="0058169F" w:rsidRPr="000F22EB">
        <w:rPr>
          <w:sz w:val="28"/>
          <w:szCs w:val="28"/>
        </w:rPr>
        <w:t>1</w:t>
      </w:r>
      <w:r w:rsidR="00A633FA" w:rsidRPr="000F22EB">
        <w:rPr>
          <w:sz w:val="28"/>
          <w:szCs w:val="28"/>
        </w:rPr>
        <w:t>7</w:t>
      </w:r>
      <w:r w:rsidR="003B41C2" w:rsidRPr="000F22EB">
        <w:rPr>
          <w:sz w:val="28"/>
          <w:szCs w:val="28"/>
        </w:rPr>
        <w:t>:</w:t>
      </w:r>
      <w:r w:rsidR="00EE6138" w:rsidRPr="000F22EB">
        <w:rPr>
          <w:sz w:val="28"/>
          <w:szCs w:val="28"/>
        </w:rPr>
        <w:t>35</w:t>
      </w:r>
      <w:r w:rsidR="00C21BB8" w:rsidRPr="007F65D7">
        <w:rPr>
          <w:sz w:val="28"/>
          <w:szCs w:val="28"/>
        </w:rPr>
        <w:t xml:space="preserve"> часа.</w:t>
      </w:r>
    </w:p>
    <w:p w:rsidR="00E25A9D" w:rsidRDefault="00E25A9D" w:rsidP="00EB5481">
      <w:pPr>
        <w:jc w:val="both"/>
      </w:pPr>
    </w:p>
    <w:p w:rsidR="00EB5481" w:rsidRDefault="00EB5481" w:rsidP="00EB5481">
      <w:pPr>
        <w:jc w:val="both"/>
      </w:pPr>
    </w:p>
    <w:p w:rsidR="0030250D" w:rsidRDefault="0030250D" w:rsidP="00EB5481">
      <w:pPr>
        <w:jc w:val="both"/>
      </w:pPr>
    </w:p>
    <w:p w:rsidR="0030250D" w:rsidRDefault="0030250D" w:rsidP="00EB5481">
      <w:pPr>
        <w:jc w:val="both"/>
      </w:pPr>
    </w:p>
    <w:p w:rsidR="0030250D" w:rsidRDefault="0030250D" w:rsidP="00EB5481">
      <w:pPr>
        <w:jc w:val="both"/>
      </w:pPr>
    </w:p>
    <w:tbl>
      <w:tblPr>
        <w:tblW w:w="9572" w:type="dxa"/>
        <w:tblLook w:val="04A0"/>
      </w:tblPr>
      <w:tblGrid>
        <w:gridCol w:w="9128"/>
        <w:gridCol w:w="222"/>
        <w:gridCol w:w="222"/>
      </w:tblGrid>
      <w:tr w:rsidR="00580AF0" w:rsidRPr="00D823B1" w:rsidTr="001E3B86">
        <w:tc>
          <w:tcPr>
            <w:tcW w:w="9128" w:type="dxa"/>
          </w:tcPr>
          <w:tbl>
            <w:tblPr>
              <w:tblW w:w="9288" w:type="dxa"/>
              <w:tblLook w:val="04A0"/>
            </w:tblPr>
            <w:tblGrid>
              <w:gridCol w:w="4051"/>
              <w:gridCol w:w="5237"/>
            </w:tblGrid>
            <w:tr w:rsidR="009A17AD" w:rsidRPr="006206A6" w:rsidTr="00B15564">
              <w:tc>
                <w:tcPr>
                  <w:tcW w:w="3070" w:type="dxa"/>
                </w:tcPr>
                <w:p w:rsidR="009A17AD" w:rsidRPr="0040065F" w:rsidRDefault="009A17AD" w:rsidP="00B15564">
                  <w:pPr>
                    <w:rPr>
                      <w:rFonts w:eastAsia="Times New Roman"/>
                      <w:sz w:val="28"/>
                      <w:szCs w:val="28"/>
                    </w:rPr>
                  </w:pPr>
                </w:p>
              </w:tc>
              <w:tc>
                <w:tcPr>
                  <w:tcW w:w="3968" w:type="dxa"/>
                </w:tcPr>
                <w:p w:rsidR="009A17AD" w:rsidRPr="006206A6" w:rsidRDefault="009A17AD" w:rsidP="00B15564"/>
              </w:tc>
            </w:tr>
            <w:tr w:rsidR="009A17AD" w:rsidRPr="0040065F" w:rsidTr="00B15564">
              <w:tc>
                <w:tcPr>
                  <w:tcW w:w="3070" w:type="dxa"/>
                </w:tcPr>
                <w:p w:rsidR="009A17AD" w:rsidRPr="0040065F" w:rsidRDefault="009A17AD" w:rsidP="00B15564">
                  <w:pPr>
                    <w:jc w:val="right"/>
                    <w:rPr>
                      <w:rFonts w:eastAsia="Times New Roman"/>
                      <w:sz w:val="28"/>
                      <w:szCs w:val="28"/>
                    </w:rPr>
                  </w:pPr>
                  <w:r w:rsidRPr="0040065F">
                    <w:rPr>
                      <w:rFonts w:eastAsia="Times New Roman"/>
                      <w:sz w:val="28"/>
                      <w:szCs w:val="28"/>
                    </w:rPr>
                    <w:t>ЗАМ. ПРЕДСЕДАТЕЛ:</w:t>
                  </w:r>
                </w:p>
              </w:tc>
              <w:tc>
                <w:tcPr>
                  <w:tcW w:w="3968" w:type="dxa"/>
                </w:tcPr>
                <w:p w:rsidR="009A17AD" w:rsidRPr="0040065F" w:rsidRDefault="009A17AD" w:rsidP="00B15564">
                  <w:pPr>
                    <w:rPr>
                      <w:rFonts w:eastAsia="Times New Roman"/>
                      <w:sz w:val="22"/>
                      <w:szCs w:val="22"/>
                    </w:rPr>
                  </w:pPr>
                  <w:r>
                    <w:t>Инна Минкова Стоянова</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r w:rsidRPr="0040065F">
                    <w:rPr>
                      <w:rFonts w:eastAsia="Times New Roman"/>
                      <w:sz w:val="28"/>
                      <w:szCs w:val="28"/>
                    </w:rPr>
                    <w:t>СЕКРЕТАР:</w:t>
                  </w:r>
                </w:p>
              </w:tc>
              <w:tc>
                <w:tcPr>
                  <w:tcW w:w="3968" w:type="dxa"/>
                </w:tcPr>
                <w:p w:rsidR="009A17AD" w:rsidRPr="0040065F" w:rsidRDefault="009A17AD" w:rsidP="00B15564">
                  <w:pPr>
                    <w:rPr>
                      <w:rFonts w:eastAsia="Times New Roman"/>
                      <w:sz w:val="22"/>
                      <w:szCs w:val="22"/>
                    </w:rPr>
                  </w:pPr>
                  <w:r>
                    <w:t>Севджан Тефик Алиева</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r>
                    <w:rPr>
                      <w:rFonts w:eastAsia="Times New Roman"/>
                      <w:sz w:val="28"/>
                      <w:szCs w:val="28"/>
                    </w:rPr>
                    <w:t xml:space="preserve">ЧЛЕНОВЕ: </w:t>
                  </w:r>
                </w:p>
              </w:tc>
              <w:tc>
                <w:tcPr>
                  <w:tcW w:w="3968" w:type="dxa"/>
                </w:tcPr>
                <w:p w:rsidR="009A17AD" w:rsidRPr="0040065F" w:rsidRDefault="009A17AD" w:rsidP="00B15564">
                  <w:pPr>
                    <w:rPr>
                      <w:rFonts w:eastAsia="Times New Roman"/>
                      <w:sz w:val="22"/>
                      <w:szCs w:val="22"/>
                    </w:rPr>
                  </w:pPr>
                  <w:r>
                    <w:t>Розалия Вичева Иванова</w:t>
                  </w: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Pr="0040065F" w:rsidRDefault="009A17AD" w:rsidP="009F6BF6">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Pr="0040065F" w:rsidRDefault="009A17AD" w:rsidP="00B15564">
                  <w:pPr>
                    <w:rPr>
                      <w:rFonts w:eastAsia="Times New Roman"/>
                      <w:sz w:val="22"/>
                      <w:szCs w:val="22"/>
                    </w:rPr>
                  </w:pPr>
                  <w:r>
                    <w:t>Данаил Христов Димитров</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Pr="0040065F" w:rsidRDefault="009A17AD" w:rsidP="00B15564">
                  <w:pPr>
                    <w:rPr>
                      <w:rFonts w:eastAsia="Times New Roman"/>
                      <w:sz w:val="22"/>
                      <w:szCs w:val="22"/>
                    </w:rPr>
                  </w:pPr>
                  <w:r>
                    <w:t>Галина Антонова Георгиева</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Pr="0040065F" w:rsidRDefault="009A17AD" w:rsidP="00B15564">
                  <w:pPr>
                    <w:rPr>
                      <w:rFonts w:eastAsia="Times New Roman"/>
                      <w:sz w:val="22"/>
                      <w:szCs w:val="22"/>
                    </w:rPr>
                  </w:pPr>
                  <w:r>
                    <w:t>Десислава Красимирова Илчева</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Default="009A17AD" w:rsidP="00B15564">
                  <w:r>
                    <w:t>Анита Пламенова Антонова</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Pr="0040065F" w:rsidRDefault="009A17AD" w:rsidP="00B15564">
                  <w:pPr>
                    <w:rPr>
                      <w:rFonts w:eastAsia="Times New Roman"/>
                      <w:sz w:val="22"/>
                      <w:szCs w:val="22"/>
                    </w:rPr>
                  </w:pPr>
                  <w:r>
                    <w:t>Теодора Михайлова Савова</w:t>
                  </w:r>
                </w:p>
                <w:p w:rsidR="009A17AD" w:rsidRPr="0040065F" w:rsidRDefault="009A17AD" w:rsidP="00B15564">
                  <w:pPr>
                    <w:rPr>
                      <w:rFonts w:eastAsia="Times New Roman"/>
                      <w:sz w:val="22"/>
                      <w:szCs w:val="22"/>
                    </w:rPr>
                  </w:pPr>
                </w:p>
              </w:tc>
            </w:tr>
            <w:tr w:rsidR="009A17AD" w:rsidRPr="0040065F" w:rsidTr="00B15564">
              <w:tc>
                <w:tcPr>
                  <w:tcW w:w="3070" w:type="dxa"/>
                </w:tcPr>
                <w:p w:rsidR="009A17AD" w:rsidRPr="0040065F" w:rsidRDefault="009A17AD" w:rsidP="00B15564">
                  <w:pPr>
                    <w:jc w:val="right"/>
                    <w:rPr>
                      <w:rFonts w:eastAsia="Times New Roman"/>
                      <w:sz w:val="28"/>
                      <w:szCs w:val="28"/>
                    </w:rPr>
                  </w:pPr>
                </w:p>
              </w:tc>
              <w:tc>
                <w:tcPr>
                  <w:tcW w:w="3968" w:type="dxa"/>
                </w:tcPr>
                <w:p w:rsidR="009A17AD" w:rsidRDefault="009A17AD" w:rsidP="00B15564">
                  <w:r>
                    <w:t>Диана Колева Терзийска</w:t>
                  </w:r>
                </w:p>
                <w:p w:rsidR="009A17AD" w:rsidRDefault="009A17AD" w:rsidP="00B15564"/>
                <w:p w:rsidR="009A17AD" w:rsidRPr="0040065F" w:rsidRDefault="009A17AD" w:rsidP="00B15564">
                  <w:pPr>
                    <w:rPr>
                      <w:rFonts w:eastAsia="Times New Roman"/>
                      <w:sz w:val="22"/>
                      <w:szCs w:val="22"/>
                    </w:rPr>
                  </w:pPr>
                </w:p>
                <w:p w:rsidR="009A17AD" w:rsidRPr="0040065F" w:rsidRDefault="009A17AD" w:rsidP="00B15564">
                  <w:pPr>
                    <w:jc w:val="center"/>
                    <w:rPr>
                      <w:rFonts w:eastAsia="Times New Roman"/>
                      <w:sz w:val="22"/>
                      <w:szCs w:val="22"/>
                    </w:rPr>
                  </w:pPr>
                </w:p>
                <w:p w:rsidR="009A17AD" w:rsidRPr="0040065F" w:rsidRDefault="009A17AD" w:rsidP="00B15564">
                  <w:pPr>
                    <w:jc w:val="center"/>
                    <w:rPr>
                      <w:rFonts w:eastAsia="Times New Roman"/>
                      <w:sz w:val="22"/>
                      <w:szCs w:val="22"/>
                    </w:rPr>
                  </w:pPr>
                </w:p>
              </w:tc>
            </w:tr>
          </w:tbl>
          <w:p w:rsidR="00580AF0" w:rsidRPr="007539C8" w:rsidRDefault="00580AF0" w:rsidP="002D751A">
            <w:pPr>
              <w:jc w:val="both"/>
              <w:rPr>
                <w:rFonts w:eastAsia="Times New Roman"/>
                <w:sz w:val="28"/>
                <w:szCs w:val="28"/>
              </w:rPr>
            </w:pPr>
          </w:p>
        </w:tc>
        <w:tc>
          <w:tcPr>
            <w:tcW w:w="222" w:type="dxa"/>
          </w:tcPr>
          <w:p w:rsidR="00580AF0" w:rsidRPr="00D823B1" w:rsidRDefault="00580AF0" w:rsidP="002D751A">
            <w:pPr>
              <w:jc w:val="both"/>
            </w:pPr>
          </w:p>
        </w:tc>
        <w:tc>
          <w:tcPr>
            <w:tcW w:w="222" w:type="dxa"/>
          </w:tcPr>
          <w:p w:rsidR="00580AF0" w:rsidRPr="00D823B1" w:rsidRDefault="00580AF0" w:rsidP="002D751A">
            <w:pPr>
              <w:jc w:val="both"/>
              <w:rPr>
                <w:rFonts w:eastAsia="Times New Roman"/>
                <w:sz w:val="22"/>
                <w:szCs w:val="22"/>
              </w:rPr>
            </w:pPr>
          </w:p>
        </w:tc>
      </w:tr>
      <w:tr w:rsidR="00580AF0" w:rsidRPr="00D823B1" w:rsidTr="001E3B86">
        <w:tc>
          <w:tcPr>
            <w:tcW w:w="9128" w:type="dxa"/>
          </w:tcPr>
          <w:p w:rsidR="00580AF0" w:rsidRPr="00D823B1" w:rsidRDefault="00580AF0" w:rsidP="002D751A">
            <w:pPr>
              <w:jc w:val="both"/>
              <w:rPr>
                <w:rFonts w:eastAsia="Times New Roman"/>
                <w:sz w:val="28"/>
                <w:szCs w:val="28"/>
              </w:rPr>
            </w:pPr>
          </w:p>
        </w:tc>
        <w:tc>
          <w:tcPr>
            <w:tcW w:w="222" w:type="dxa"/>
          </w:tcPr>
          <w:p w:rsidR="00580AF0" w:rsidRPr="00D823B1" w:rsidRDefault="00580AF0" w:rsidP="002D751A">
            <w:pPr>
              <w:jc w:val="both"/>
              <w:rPr>
                <w:rFonts w:eastAsia="Times New Roman"/>
                <w:sz w:val="22"/>
                <w:szCs w:val="22"/>
              </w:rPr>
            </w:pPr>
          </w:p>
        </w:tc>
        <w:tc>
          <w:tcPr>
            <w:tcW w:w="222" w:type="dxa"/>
          </w:tcPr>
          <w:p w:rsidR="00580AF0" w:rsidRPr="00D823B1" w:rsidRDefault="00580AF0" w:rsidP="002D751A">
            <w:pPr>
              <w:jc w:val="both"/>
              <w:rPr>
                <w:rFonts w:eastAsia="Times New Roman"/>
                <w:sz w:val="22"/>
                <w:szCs w:val="22"/>
              </w:rPr>
            </w:pPr>
          </w:p>
        </w:tc>
      </w:tr>
      <w:tr w:rsidR="00240A24" w:rsidRPr="00D823B1" w:rsidTr="001E3B86">
        <w:tc>
          <w:tcPr>
            <w:tcW w:w="9128" w:type="dxa"/>
          </w:tcPr>
          <w:p w:rsidR="00016E16" w:rsidRPr="00D823B1" w:rsidRDefault="00016E16" w:rsidP="002D751A">
            <w:pPr>
              <w:jc w:val="both"/>
              <w:rPr>
                <w:rFonts w:eastAsia="Times New Roman"/>
                <w:sz w:val="28"/>
                <w:szCs w:val="28"/>
              </w:rPr>
            </w:pPr>
          </w:p>
        </w:tc>
        <w:tc>
          <w:tcPr>
            <w:tcW w:w="222" w:type="dxa"/>
          </w:tcPr>
          <w:p w:rsidR="001762EF" w:rsidRPr="00016E16" w:rsidRDefault="001762EF" w:rsidP="00F6741D">
            <w:pPr>
              <w:jc w:val="both"/>
            </w:pPr>
          </w:p>
        </w:tc>
        <w:tc>
          <w:tcPr>
            <w:tcW w:w="222" w:type="dxa"/>
          </w:tcPr>
          <w:p w:rsidR="00240A24" w:rsidRPr="00D823B1" w:rsidRDefault="00240A24" w:rsidP="002D751A">
            <w:pPr>
              <w:jc w:val="both"/>
              <w:rPr>
                <w:rFonts w:eastAsia="Times New Roman"/>
                <w:sz w:val="22"/>
                <w:szCs w:val="22"/>
              </w:rPr>
            </w:pPr>
          </w:p>
        </w:tc>
      </w:tr>
      <w:tr w:rsidR="00240A24" w:rsidRPr="00D823B1" w:rsidTr="001E3B86">
        <w:tc>
          <w:tcPr>
            <w:tcW w:w="9128" w:type="dxa"/>
          </w:tcPr>
          <w:p w:rsidR="00240A24" w:rsidRPr="00D823B1" w:rsidRDefault="00240A24" w:rsidP="002D751A">
            <w:pPr>
              <w:jc w:val="both"/>
              <w:rPr>
                <w:rFonts w:eastAsia="Times New Roman"/>
                <w:sz w:val="28"/>
                <w:szCs w:val="28"/>
              </w:rPr>
            </w:pPr>
          </w:p>
        </w:tc>
        <w:tc>
          <w:tcPr>
            <w:tcW w:w="222" w:type="dxa"/>
          </w:tcPr>
          <w:p w:rsidR="00240A24" w:rsidRPr="0045217C" w:rsidRDefault="00240A24" w:rsidP="00F74D15">
            <w:pPr>
              <w:jc w:val="both"/>
            </w:pPr>
          </w:p>
        </w:tc>
        <w:tc>
          <w:tcPr>
            <w:tcW w:w="222" w:type="dxa"/>
          </w:tcPr>
          <w:p w:rsidR="00240A24" w:rsidRPr="00D823B1" w:rsidRDefault="00240A24" w:rsidP="002D751A">
            <w:pPr>
              <w:jc w:val="both"/>
              <w:rPr>
                <w:rFonts w:eastAsia="Times New Roman"/>
                <w:sz w:val="22"/>
                <w:szCs w:val="22"/>
              </w:rPr>
            </w:pPr>
          </w:p>
        </w:tc>
      </w:tr>
      <w:tr w:rsidR="00240A24" w:rsidRPr="00D823B1" w:rsidTr="001E3B86">
        <w:tc>
          <w:tcPr>
            <w:tcW w:w="9128" w:type="dxa"/>
          </w:tcPr>
          <w:p w:rsidR="00240A24" w:rsidRPr="00D823B1" w:rsidRDefault="00240A24" w:rsidP="002D751A">
            <w:pPr>
              <w:jc w:val="both"/>
              <w:rPr>
                <w:rFonts w:eastAsia="Times New Roman"/>
                <w:sz w:val="28"/>
                <w:szCs w:val="28"/>
              </w:rPr>
            </w:pPr>
          </w:p>
        </w:tc>
        <w:tc>
          <w:tcPr>
            <w:tcW w:w="222" w:type="dxa"/>
          </w:tcPr>
          <w:p w:rsidR="00240A24" w:rsidRPr="00D823B1" w:rsidRDefault="00240A24" w:rsidP="00F74D15">
            <w:pPr>
              <w:jc w:val="both"/>
              <w:rPr>
                <w:rFonts w:eastAsia="Times New Roman"/>
                <w:sz w:val="22"/>
                <w:szCs w:val="22"/>
              </w:rPr>
            </w:pPr>
          </w:p>
        </w:tc>
        <w:tc>
          <w:tcPr>
            <w:tcW w:w="222" w:type="dxa"/>
          </w:tcPr>
          <w:p w:rsidR="00240A24" w:rsidRPr="00D823B1" w:rsidRDefault="00240A24" w:rsidP="002D751A">
            <w:pPr>
              <w:jc w:val="both"/>
              <w:rPr>
                <w:rFonts w:eastAsia="Times New Roman"/>
                <w:sz w:val="22"/>
                <w:szCs w:val="22"/>
              </w:rPr>
            </w:pPr>
          </w:p>
        </w:tc>
      </w:tr>
      <w:tr w:rsidR="00240A24" w:rsidRPr="00D823B1" w:rsidTr="001E3B86">
        <w:tc>
          <w:tcPr>
            <w:tcW w:w="9128" w:type="dxa"/>
          </w:tcPr>
          <w:p w:rsidR="00240A24" w:rsidRPr="00D823B1" w:rsidRDefault="00240A24" w:rsidP="002D751A">
            <w:pPr>
              <w:jc w:val="both"/>
              <w:rPr>
                <w:rFonts w:eastAsia="Times New Roman"/>
                <w:sz w:val="28"/>
                <w:szCs w:val="28"/>
              </w:rPr>
            </w:pPr>
          </w:p>
        </w:tc>
        <w:tc>
          <w:tcPr>
            <w:tcW w:w="222" w:type="dxa"/>
          </w:tcPr>
          <w:p w:rsidR="00240A24" w:rsidRPr="00D823B1" w:rsidRDefault="00240A24" w:rsidP="00F74D15">
            <w:pPr>
              <w:jc w:val="both"/>
              <w:rPr>
                <w:rFonts w:eastAsia="Times New Roman"/>
                <w:sz w:val="22"/>
                <w:szCs w:val="22"/>
              </w:rPr>
            </w:pPr>
          </w:p>
        </w:tc>
        <w:tc>
          <w:tcPr>
            <w:tcW w:w="222" w:type="dxa"/>
          </w:tcPr>
          <w:p w:rsidR="00240A24" w:rsidRPr="00D823B1" w:rsidRDefault="00240A24" w:rsidP="002D751A">
            <w:pPr>
              <w:jc w:val="both"/>
              <w:rPr>
                <w:rFonts w:eastAsia="Times New Roman"/>
                <w:sz w:val="22"/>
                <w:szCs w:val="22"/>
              </w:rPr>
            </w:pPr>
          </w:p>
        </w:tc>
      </w:tr>
      <w:tr w:rsidR="00240A24" w:rsidRPr="00D823B1" w:rsidTr="001E3B86">
        <w:tc>
          <w:tcPr>
            <w:tcW w:w="9128" w:type="dxa"/>
          </w:tcPr>
          <w:p w:rsidR="00240A24" w:rsidRPr="00D823B1" w:rsidRDefault="00240A24" w:rsidP="002D751A">
            <w:pPr>
              <w:jc w:val="both"/>
              <w:rPr>
                <w:rFonts w:eastAsia="Times New Roman"/>
                <w:sz w:val="28"/>
                <w:szCs w:val="28"/>
              </w:rPr>
            </w:pPr>
          </w:p>
        </w:tc>
        <w:tc>
          <w:tcPr>
            <w:tcW w:w="222" w:type="dxa"/>
          </w:tcPr>
          <w:p w:rsidR="00240A24" w:rsidRPr="00D823B1" w:rsidRDefault="00240A24" w:rsidP="002D751A">
            <w:pPr>
              <w:jc w:val="both"/>
              <w:rPr>
                <w:rFonts w:eastAsia="Times New Roman"/>
                <w:sz w:val="22"/>
                <w:szCs w:val="22"/>
              </w:rPr>
            </w:pPr>
          </w:p>
        </w:tc>
        <w:tc>
          <w:tcPr>
            <w:tcW w:w="222" w:type="dxa"/>
          </w:tcPr>
          <w:p w:rsidR="00240A24" w:rsidRPr="00D823B1" w:rsidRDefault="00240A24" w:rsidP="002D751A">
            <w:pPr>
              <w:jc w:val="both"/>
              <w:rPr>
                <w:rFonts w:eastAsia="Times New Roman"/>
                <w:sz w:val="22"/>
                <w:szCs w:val="22"/>
              </w:rPr>
            </w:pPr>
          </w:p>
        </w:tc>
      </w:tr>
      <w:tr w:rsidR="00240A24" w:rsidRPr="00D823B1" w:rsidTr="001E3B86">
        <w:tc>
          <w:tcPr>
            <w:tcW w:w="9128" w:type="dxa"/>
          </w:tcPr>
          <w:p w:rsidR="00240A24" w:rsidRPr="00D823B1" w:rsidRDefault="00240A24" w:rsidP="002D751A">
            <w:pPr>
              <w:jc w:val="both"/>
              <w:rPr>
                <w:rFonts w:eastAsia="Times New Roman"/>
                <w:sz w:val="28"/>
                <w:szCs w:val="28"/>
              </w:rPr>
            </w:pPr>
          </w:p>
        </w:tc>
        <w:tc>
          <w:tcPr>
            <w:tcW w:w="222" w:type="dxa"/>
          </w:tcPr>
          <w:p w:rsidR="00240A24" w:rsidRPr="00D823B1" w:rsidRDefault="00240A24" w:rsidP="002D751A">
            <w:pPr>
              <w:jc w:val="both"/>
              <w:rPr>
                <w:rFonts w:eastAsia="Times New Roman"/>
                <w:sz w:val="22"/>
                <w:szCs w:val="22"/>
              </w:rPr>
            </w:pPr>
          </w:p>
        </w:tc>
        <w:tc>
          <w:tcPr>
            <w:tcW w:w="222" w:type="dxa"/>
          </w:tcPr>
          <w:p w:rsidR="00240A24" w:rsidRPr="00D823B1" w:rsidRDefault="00240A24" w:rsidP="002D751A">
            <w:pPr>
              <w:jc w:val="both"/>
              <w:rPr>
                <w:rFonts w:eastAsia="Times New Roman"/>
                <w:sz w:val="22"/>
                <w:szCs w:val="22"/>
              </w:rPr>
            </w:pPr>
          </w:p>
        </w:tc>
      </w:tr>
      <w:tr w:rsidR="00240A24" w:rsidRPr="00D823B1" w:rsidTr="001E3B86">
        <w:tc>
          <w:tcPr>
            <w:tcW w:w="9128" w:type="dxa"/>
          </w:tcPr>
          <w:p w:rsidR="00240A24" w:rsidRPr="00D823B1" w:rsidRDefault="00240A24" w:rsidP="00580AF0">
            <w:pPr>
              <w:jc w:val="right"/>
              <w:rPr>
                <w:rFonts w:eastAsia="Times New Roman"/>
                <w:sz w:val="28"/>
                <w:szCs w:val="28"/>
              </w:rPr>
            </w:pPr>
          </w:p>
        </w:tc>
        <w:tc>
          <w:tcPr>
            <w:tcW w:w="222" w:type="dxa"/>
          </w:tcPr>
          <w:p w:rsidR="00240A24" w:rsidRPr="00D823B1" w:rsidRDefault="00240A24" w:rsidP="00580AF0">
            <w:pPr>
              <w:jc w:val="center"/>
              <w:rPr>
                <w:rFonts w:eastAsia="Times New Roman"/>
                <w:sz w:val="22"/>
                <w:szCs w:val="22"/>
              </w:rPr>
            </w:pPr>
          </w:p>
        </w:tc>
        <w:tc>
          <w:tcPr>
            <w:tcW w:w="222" w:type="dxa"/>
          </w:tcPr>
          <w:p w:rsidR="00240A24" w:rsidRPr="00D823B1" w:rsidRDefault="00240A24" w:rsidP="00580AF0">
            <w:pPr>
              <w:rPr>
                <w:rFonts w:eastAsia="Times New Roman"/>
                <w:sz w:val="22"/>
                <w:szCs w:val="22"/>
              </w:rPr>
            </w:pPr>
          </w:p>
        </w:tc>
      </w:tr>
    </w:tbl>
    <w:p w:rsidR="0075041B" w:rsidRPr="008F6C30" w:rsidRDefault="00745D8C" w:rsidP="00580AF0">
      <w:pPr>
        <w:rPr>
          <w:color w:val="FF0000"/>
          <w:sz w:val="22"/>
          <w:szCs w:val="22"/>
        </w:rPr>
      </w:pPr>
      <w:r w:rsidRPr="008F6C30">
        <w:rPr>
          <w:color w:val="FF0000"/>
          <w:sz w:val="22"/>
          <w:szCs w:val="22"/>
        </w:rPr>
        <w:tab/>
      </w:r>
      <w:r w:rsidR="00271E37" w:rsidRPr="008F6C30">
        <w:rPr>
          <w:color w:val="FF0000"/>
          <w:sz w:val="22"/>
          <w:szCs w:val="22"/>
        </w:rPr>
        <w:tab/>
      </w:r>
      <w:r w:rsidR="00271E37" w:rsidRPr="008F6C30">
        <w:rPr>
          <w:color w:val="FF0000"/>
          <w:sz w:val="22"/>
          <w:szCs w:val="22"/>
        </w:rPr>
        <w:tab/>
      </w:r>
      <w:r w:rsidR="00271E37" w:rsidRPr="008F6C30">
        <w:rPr>
          <w:color w:val="FF0000"/>
          <w:sz w:val="22"/>
          <w:szCs w:val="22"/>
        </w:rPr>
        <w:tab/>
      </w:r>
      <w:r w:rsidR="00271E37" w:rsidRPr="008F6C30">
        <w:rPr>
          <w:color w:val="FF0000"/>
          <w:sz w:val="22"/>
          <w:szCs w:val="22"/>
        </w:rPr>
        <w:tab/>
      </w:r>
    </w:p>
    <w:p w:rsidR="00575DC6" w:rsidRPr="008F6C30" w:rsidRDefault="00575DC6" w:rsidP="00575DC6">
      <w:pPr>
        <w:rPr>
          <w:color w:val="FF0000"/>
        </w:rPr>
      </w:pPr>
    </w:p>
    <w:sectPr w:rsidR="00575DC6" w:rsidRPr="008F6C30" w:rsidSect="00915A56">
      <w:footerReference w:type="even" r:id="rId9"/>
      <w:footerReference w:type="default" r:id="rId10"/>
      <w:pgSz w:w="11906" w:h="16838"/>
      <w:pgMar w:top="720" w:right="1133"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DE9" w:rsidRDefault="001F1DE9">
      <w:r>
        <w:separator/>
      </w:r>
    </w:p>
  </w:endnote>
  <w:endnote w:type="continuationSeparator" w:id="1">
    <w:p w:rsidR="001F1DE9" w:rsidRDefault="001F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A0" w:rsidRDefault="008B5301" w:rsidP="00A840FA">
    <w:pPr>
      <w:pStyle w:val="a5"/>
      <w:framePr w:wrap="around" w:vAnchor="text" w:hAnchor="margin" w:xAlign="right" w:y="1"/>
      <w:rPr>
        <w:rStyle w:val="a6"/>
      </w:rPr>
    </w:pPr>
    <w:r>
      <w:rPr>
        <w:rStyle w:val="a6"/>
      </w:rPr>
      <w:fldChar w:fldCharType="begin"/>
    </w:r>
    <w:r w:rsidR="009B4CA0">
      <w:rPr>
        <w:rStyle w:val="a6"/>
      </w:rPr>
      <w:instrText xml:space="preserve">PAGE  </w:instrText>
    </w:r>
    <w:r>
      <w:rPr>
        <w:rStyle w:val="a6"/>
      </w:rPr>
      <w:fldChar w:fldCharType="end"/>
    </w:r>
  </w:p>
  <w:p w:rsidR="009B4CA0" w:rsidRDefault="009B4CA0" w:rsidP="00B379A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A0" w:rsidRDefault="008B5301" w:rsidP="00A840FA">
    <w:pPr>
      <w:pStyle w:val="a5"/>
      <w:framePr w:wrap="around" w:vAnchor="text" w:hAnchor="margin" w:xAlign="right" w:y="1"/>
      <w:rPr>
        <w:rStyle w:val="a6"/>
      </w:rPr>
    </w:pPr>
    <w:r>
      <w:rPr>
        <w:rStyle w:val="a6"/>
      </w:rPr>
      <w:fldChar w:fldCharType="begin"/>
    </w:r>
    <w:r w:rsidR="009B4CA0">
      <w:rPr>
        <w:rStyle w:val="a6"/>
      </w:rPr>
      <w:instrText xml:space="preserve">PAGE  </w:instrText>
    </w:r>
    <w:r>
      <w:rPr>
        <w:rStyle w:val="a6"/>
      </w:rPr>
      <w:fldChar w:fldCharType="separate"/>
    </w:r>
    <w:r w:rsidR="00D62A90">
      <w:rPr>
        <w:rStyle w:val="a6"/>
        <w:noProof/>
      </w:rPr>
      <w:t>26</w:t>
    </w:r>
    <w:r>
      <w:rPr>
        <w:rStyle w:val="a6"/>
      </w:rPr>
      <w:fldChar w:fldCharType="end"/>
    </w:r>
  </w:p>
  <w:p w:rsidR="009B4CA0" w:rsidRDefault="009B4CA0" w:rsidP="00B379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DE9" w:rsidRDefault="001F1DE9">
      <w:r>
        <w:separator/>
      </w:r>
    </w:p>
  </w:footnote>
  <w:footnote w:type="continuationSeparator" w:id="1">
    <w:p w:rsidR="001F1DE9" w:rsidRDefault="001F1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0B57"/>
    <w:multiLevelType w:val="hybridMultilevel"/>
    <w:tmpl w:val="7BD2A1A0"/>
    <w:lvl w:ilvl="0" w:tplc="5BD09372">
      <w:start w:val="1"/>
      <w:numFmt w:val="decimal"/>
      <w:lvlText w:val="%1."/>
      <w:lvlJc w:val="left"/>
      <w:pPr>
        <w:ind w:left="2058" w:hanging="360"/>
      </w:pPr>
      <w:rPr>
        <w:rFonts w:hint="default"/>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1">
    <w:nsid w:val="50C853E1"/>
    <w:multiLevelType w:val="hybridMultilevel"/>
    <w:tmpl w:val="770A4A68"/>
    <w:lvl w:ilvl="0" w:tplc="04020013">
      <w:start w:val="1"/>
      <w:numFmt w:val="upperRoman"/>
      <w:lvlText w:val="%1."/>
      <w:lvlJc w:val="right"/>
      <w:pPr>
        <w:ind w:left="1866" w:hanging="360"/>
      </w:p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532774"/>
    <w:rsid w:val="000116BA"/>
    <w:rsid w:val="00011985"/>
    <w:rsid w:val="00013C34"/>
    <w:rsid w:val="000148CC"/>
    <w:rsid w:val="00016E16"/>
    <w:rsid w:val="00033A81"/>
    <w:rsid w:val="0003471C"/>
    <w:rsid w:val="0003753B"/>
    <w:rsid w:val="000424D8"/>
    <w:rsid w:val="00044922"/>
    <w:rsid w:val="0004693B"/>
    <w:rsid w:val="00051366"/>
    <w:rsid w:val="0005401E"/>
    <w:rsid w:val="00055C72"/>
    <w:rsid w:val="00055F6D"/>
    <w:rsid w:val="00056E3D"/>
    <w:rsid w:val="00060047"/>
    <w:rsid w:val="00064E2C"/>
    <w:rsid w:val="00085764"/>
    <w:rsid w:val="00086C10"/>
    <w:rsid w:val="000927BF"/>
    <w:rsid w:val="0009455B"/>
    <w:rsid w:val="00096D78"/>
    <w:rsid w:val="00096E7B"/>
    <w:rsid w:val="000972E0"/>
    <w:rsid w:val="000A1A3A"/>
    <w:rsid w:val="000A1B6D"/>
    <w:rsid w:val="000A3290"/>
    <w:rsid w:val="000A38B1"/>
    <w:rsid w:val="000B282D"/>
    <w:rsid w:val="000B45E9"/>
    <w:rsid w:val="000C6342"/>
    <w:rsid w:val="000D5CFD"/>
    <w:rsid w:val="000D5EDB"/>
    <w:rsid w:val="000D70FA"/>
    <w:rsid w:val="000F22EB"/>
    <w:rsid w:val="000F5AA4"/>
    <w:rsid w:val="000F7062"/>
    <w:rsid w:val="000F7CA6"/>
    <w:rsid w:val="0010044A"/>
    <w:rsid w:val="00100684"/>
    <w:rsid w:val="00101BFB"/>
    <w:rsid w:val="00105217"/>
    <w:rsid w:val="00106E8E"/>
    <w:rsid w:val="0011451B"/>
    <w:rsid w:val="001237A4"/>
    <w:rsid w:val="00135444"/>
    <w:rsid w:val="00136828"/>
    <w:rsid w:val="001372F2"/>
    <w:rsid w:val="0014421F"/>
    <w:rsid w:val="00145129"/>
    <w:rsid w:val="00147742"/>
    <w:rsid w:val="00152628"/>
    <w:rsid w:val="00152B17"/>
    <w:rsid w:val="00160FA8"/>
    <w:rsid w:val="0016373B"/>
    <w:rsid w:val="0016696B"/>
    <w:rsid w:val="00167B10"/>
    <w:rsid w:val="001708D7"/>
    <w:rsid w:val="0017396B"/>
    <w:rsid w:val="00175829"/>
    <w:rsid w:val="001762EF"/>
    <w:rsid w:val="0017681A"/>
    <w:rsid w:val="00177CBA"/>
    <w:rsid w:val="00180DCD"/>
    <w:rsid w:val="00182C26"/>
    <w:rsid w:val="001866D0"/>
    <w:rsid w:val="00186B7A"/>
    <w:rsid w:val="001928F9"/>
    <w:rsid w:val="001966A2"/>
    <w:rsid w:val="001A3D69"/>
    <w:rsid w:val="001A640C"/>
    <w:rsid w:val="001A66E3"/>
    <w:rsid w:val="001A7D6C"/>
    <w:rsid w:val="001B44D6"/>
    <w:rsid w:val="001B6533"/>
    <w:rsid w:val="001B65C8"/>
    <w:rsid w:val="001C2008"/>
    <w:rsid w:val="001C41D7"/>
    <w:rsid w:val="001C6DEC"/>
    <w:rsid w:val="001C7B2D"/>
    <w:rsid w:val="001D0DF2"/>
    <w:rsid w:val="001D135D"/>
    <w:rsid w:val="001E0F54"/>
    <w:rsid w:val="001E3B0B"/>
    <w:rsid w:val="001E3B86"/>
    <w:rsid w:val="001F1DE5"/>
    <w:rsid w:val="001F1DE9"/>
    <w:rsid w:val="001F2C43"/>
    <w:rsid w:val="001F798A"/>
    <w:rsid w:val="0020141F"/>
    <w:rsid w:val="00201B42"/>
    <w:rsid w:val="00203ABD"/>
    <w:rsid w:val="00214518"/>
    <w:rsid w:val="002147FA"/>
    <w:rsid w:val="002176FE"/>
    <w:rsid w:val="00225E84"/>
    <w:rsid w:val="00226196"/>
    <w:rsid w:val="00226EBB"/>
    <w:rsid w:val="00240A24"/>
    <w:rsid w:val="00243A28"/>
    <w:rsid w:val="00245C19"/>
    <w:rsid w:val="00247B3E"/>
    <w:rsid w:val="00253CC9"/>
    <w:rsid w:val="00257A62"/>
    <w:rsid w:val="002601A3"/>
    <w:rsid w:val="00263D1C"/>
    <w:rsid w:val="002663EC"/>
    <w:rsid w:val="0026641E"/>
    <w:rsid w:val="00271553"/>
    <w:rsid w:val="00271E37"/>
    <w:rsid w:val="00284E2A"/>
    <w:rsid w:val="00290DD4"/>
    <w:rsid w:val="00291C31"/>
    <w:rsid w:val="00292712"/>
    <w:rsid w:val="00294747"/>
    <w:rsid w:val="002960A7"/>
    <w:rsid w:val="002A038F"/>
    <w:rsid w:val="002A4C8B"/>
    <w:rsid w:val="002B23D6"/>
    <w:rsid w:val="002B703F"/>
    <w:rsid w:val="002C06C4"/>
    <w:rsid w:val="002C2DD8"/>
    <w:rsid w:val="002C78E8"/>
    <w:rsid w:val="002D1383"/>
    <w:rsid w:val="002D18F3"/>
    <w:rsid w:val="002D3858"/>
    <w:rsid w:val="002D6E86"/>
    <w:rsid w:val="002D751A"/>
    <w:rsid w:val="002E2CEE"/>
    <w:rsid w:val="002E36AF"/>
    <w:rsid w:val="002E4253"/>
    <w:rsid w:val="002E4A47"/>
    <w:rsid w:val="002E67EF"/>
    <w:rsid w:val="002E6F0A"/>
    <w:rsid w:val="002E735B"/>
    <w:rsid w:val="002F5363"/>
    <w:rsid w:val="00301C43"/>
    <w:rsid w:val="0030250D"/>
    <w:rsid w:val="00303B2B"/>
    <w:rsid w:val="00311D92"/>
    <w:rsid w:val="003129D1"/>
    <w:rsid w:val="00316CB8"/>
    <w:rsid w:val="0032097A"/>
    <w:rsid w:val="0032198A"/>
    <w:rsid w:val="003273BB"/>
    <w:rsid w:val="00333260"/>
    <w:rsid w:val="003341E9"/>
    <w:rsid w:val="00335355"/>
    <w:rsid w:val="00343A44"/>
    <w:rsid w:val="00350232"/>
    <w:rsid w:val="00353ECA"/>
    <w:rsid w:val="0036002E"/>
    <w:rsid w:val="00365B3E"/>
    <w:rsid w:val="00366ACB"/>
    <w:rsid w:val="0037458A"/>
    <w:rsid w:val="00382927"/>
    <w:rsid w:val="00387650"/>
    <w:rsid w:val="003A19EB"/>
    <w:rsid w:val="003A7A83"/>
    <w:rsid w:val="003B41C2"/>
    <w:rsid w:val="003B7B55"/>
    <w:rsid w:val="003B7F2A"/>
    <w:rsid w:val="003C3743"/>
    <w:rsid w:val="003C3784"/>
    <w:rsid w:val="003C40D0"/>
    <w:rsid w:val="003C4217"/>
    <w:rsid w:val="003C57F8"/>
    <w:rsid w:val="003D2B2D"/>
    <w:rsid w:val="003D4385"/>
    <w:rsid w:val="003E22EE"/>
    <w:rsid w:val="003E39BB"/>
    <w:rsid w:val="003E7F20"/>
    <w:rsid w:val="003F0256"/>
    <w:rsid w:val="003F66FA"/>
    <w:rsid w:val="0040065F"/>
    <w:rsid w:val="00405589"/>
    <w:rsid w:val="00416512"/>
    <w:rsid w:val="0042081D"/>
    <w:rsid w:val="00427568"/>
    <w:rsid w:val="0043330E"/>
    <w:rsid w:val="00433C86"/>
    <w:rsid w:val="00434944"/>
    <w:rsid w:val="00435A69"/>
    <w:rsid w:val="00440D2F"/>
    <w:rsid w:val="00440E66"/>
    <w:rsid w:val="00443428"/>
    <w:rsid w:val="00450BD9"/>
    <w:rsid w:val="00451E7A"/>
    <w:rsid w:val="0045217C"/>
    <w:rsid w:val="00460D97"/>
    <w:rsid w:val="00464A7C"/>
    <w:rsid w:val="0047046A"/>
    <w:rsid w:val="004737C5"/>
    <w:rsid w:val="004814FC"/>
    <w:rsid w:val="0048318B"/>
    <w:rsid w:val="00487390"/>
    <w:rsid w:val="00493041"/>
    <w:rsid w:val="0049374D"/>
    <w:rsid w:val="00493B2B"/>
    <w:rsid w:val="00496E32"/>
    <w:rsid w:val="00497180"/>
    <w:rsid w:val="004A1A7D"/>
    <w:rsid w:val="004B4575"/>
    <w:rsid w:val="004B648C"/>
    <w:rsid w:val="004C0005"/>
    <w:rsid w:val="004C380B"/>
    <w:rsid w:val="004C4339"/>
    <w:rsid w:val="004D4CCD"/>
    <w:rsid w:val="004D652C"/>
    <w:rsid w:val="004D6C7D"/>
    <w:rsid w:val="004E2ED1"/>
    <w:rsid w:val="004E7841"/>
    <w:rsid w:val="004E7FEB"/>
    <w:rsid w:val="004F0EEA"/>
    <w:rsid w:val="004F19B2"/>
    <w:rsid w:val="004F54F9"/>
    <w:rsid w:val="0050077A"/>
    <w:rsid w:val="00505238"/>
    <w:rsid w:val="0051412F"/>
    <w:rsid w:val="0051775E"/>
    <w:rsid w:val="00521276"/>
    <w:rsid w:val="00526A13"/>
    <w:rsid w:val="00527302"/>
    <w:rsid w:val="00532774"/>
    <w:rsid w:val="00534E38"/>
    <w:rsid w:val="00541953"/>
    <w:rsid w:val="00542425"/>
    <w:rsid w:val="00545464"/>
    <w:rsid w:val="00560399"/>
    <w:rsid w:val="00560574"/>
    <w:rsid w:val="00562295"/>
    <w:rsid w:val="00562C1E"/>
    <w:rsid w:val="00566B7B"/>
    <w:rsid w:val="005726D6"/>
    <w:rsid w:val="00572888"/>
    <w:rsid w:val="00573872"/>
    <w:rsid w:val="00574EF4"/>
    <w:rsid w:val="00575DC6"/>
    <w:rsid w:val="00577469"/>
    <w:rsid w:val="00577C25"/>
    <w:rsid w:val="00580AF0"/>
    <w:rsid w:val="0058169F"/>
    <w:rsid w:val="00581903"/>
    <w:rsid w:val="005837C2"/>
    <w:rsid w:val="00590C03"/>
    <w:rsid w:val="00592E42"/>
    <w:rsid w:val="00594262"/>
    <w:rsid w:val="005A205D"/>
    <w:rsid w:val="005A227F"/>
    <w:rsid w:val="005A36B8"/>
    <w:rsid w:val="005B521C"/>
    <w:rsid w:val="005B7CF9"/>
    <w:rsid w:val="005C45EE"/>
    <w:rsid w:val="005C7955"/>
    <w:rsid w:val="005C7F1C"/>
    <w:rsid w:val="005D05EA"/>
    <w:rsid w:val="005D4587"/>
    <w:rsid w:val="005D5BBA"/>
    <w:rsid w:val="005E00B3"/>
    <w:rsid w:val="005E2C72"/>
    <w:rsid w:val="005F2A93"/>
    <w:rsid w:val="00600378"/>
    <w:rsid w:val="006042FD"/>
    <w:rsid w:val="00606563"/>
    <w:rsid w:val="006109F2"/>
    <w:rsid w:val="006206A6"/>
    <w:rsid w:val="00623415"/>
    <w:rsid w:val="00627973"/>
    <w:rsid w:val="00630493"/>
    <w:rsid w:val="006308A4"/>
    <w:rsid w:val="00634B5A"/>
    <w:rsid w:val="006452EE"/>
    <w:rsid w:val="00646507"/>
    <w:rsid w:val="00646611"/>
    <w:rsid w:val="00654912"/>
    <w:rsid w:val="00665F46"/>
    <w:rsid w:val="00674A5D"/>
    <w:rsid w:val="006778EA"/>
    <w:rsid w:val="006843B1"/>
    <w:rsid w:val="006870BC"/>
    <w:rsid w:val="00693198"/>
    <w:rsid w:val="0069506A"/>
    <w:rsid w:val="0069686F"/>
    <w:rsid w:val="006A16A0"/>
    <w:rsid w:val="006A24B4"/>
    <w:rsid w:val="006A5643"/>
    <w:rsid w:val="006B2615"/>
    <w:rsid w:val="006D1185"/>
    <w:rsid w:val="006D48D1"/>
    <w:rsid w:val="006D5923"/>
    <w:rsid w:val="006D62AB"/>
    <w:rsid w:val="006D7D72"/>
    <w:rsid w:val="006E55BA"/>
    <w:rsid w:val="006E58D3"/>
    <w:rsid w:val="006E7554"/>
    <w:rsid w:val="006F09CA"/>
    <w:rsid w:val="006F1967"/>
    <w:rsid w:val="006F24ED"/>
    <w:rsid w:val="006F24F3"/>
    <w:rsid w:val="006F292B"/>
    <w:rsid w:val="007029CF"/>
    <w:rsid w:val="00704EE1"/>
    <w:rsid w:val="007102CB"/>
    <w:rsid w:val="00713DCB"/>
    <w:rsid w:val="007216A8"/>
    <w:rsid w:val="00737F3F"/>
    <w:rsid w:val="007406BE"/>
    <w:rsid w:val="00745D8C"/>
    <w:rsid w:val="00745DBC"/>
    <w:rsid w:val="007464D4"/>
    <w:rsid w:val="0075041B"/>
    <w:rsid w:val="00751D8D"/>
    <w:rsid w:val="007539C8"/>
    <w:rsid w:val="007542A0"/>
    <w:rsid w:val="00755BA5"/>
    <w:rsid w:val="00756BD2"/>
    <w:rsid w:val="0076089F"/>
    <w:rsid w:val="007620E2"/>
    <w:rsid w:val="00762718"/>
    <w:rsid w:val="00763634"/>
    <w:rsid w:val="00774769"/>
    <w:rsid w:val="007773EA"/>
    <w:rsid w:val="00782433"/>
    <w:rsid w:val="00791146"/>
    <w:rsid w:val="00792216"/>
    <w:rsid w:val="00792FAB"/>
    <w:rsid w:val="00794085"/>
    <w:rsid w:val="00797F2A"/>
    <w:rsid w:val="007A2533"/>
    <w:rsid w:val="007A56FA"/>
    <w:rsid w:val="007A668C"/>
    <w:rsid w:val="007B0880"/>
    <w:rsid w:val="007B126B"/>
    <w:rsid w:val="007C06FE"/>
    <w:rsid w:val="007D1586"/>
    <w:rsid w:val="007D51D5"/>
    <w:rsid w:val="007D695C"/>
    <w:rsid w:val="007D6A19"/>
    <w:rsid w:val="007E67B8"/>
    <w:rsid w:val="007F0AC0"/>
    <w:rsid w:val="007F1025"/>
    <w:rsid w:val="007F1E88"/>
    <w:rsid w:val="007F3E61"/>
    <w:rsid w:val="007F65D7"/>
    <w:rsid w:val="00800F90"/>
    <w:rsid w:val="00801176"/>
    <w:rsid w:val="00801FBB"/>
    <w:rsid w:val="00806C1C"/>
    <w:rsid w:val="00823269"/>
    <w:rsid w:val="00827E2A"/>
    <w:rsid w:val="00831293"/>
    <w:rsid w:val="008354B0"/>
    <w:rsid w:val="0085223E"/>
    <w:rsid w:val="00852BF0"/>
    <w:rsid w:val="0085720A"/>
    <w:rsid w:val="008651FE"/>
    <w:rsid w:val="00866F3A"/>
    <w:rsid w:val="00867F32"/>
    <w:rsid w:val="00867F56"/>
    <w:rsid w:val="00870992"/>
    <w:rsid w:val="008752AB"/>
    <w:rsid w:val="00875DDF"/>
    <w:rsid w:val="00876652"/>
    <w:rsid w:val="00887CCA"/>
    <w:rsid w:val="008903FB"/>
    <w:rsid w:val="00891021"/>
    <w:rsid w:val="0089189D"/>
    <w:rsid w:val="00897058"/>
    <w:rsid w:val="008A488A"/>
    <w:rsid w:val="008B064E"/>
    <w:rsid w:val="008B1034"/>
    <w:rsid w:val="008B5301"/>
    <w:rsid w:val="008B64A6"/>
    <w:rsid w:val="008C4ED9"/>
    <w:rsid w:val="008C6FD0"/>
    <w:rsid w:val="008D302B"/>
    <w:rsid w:val="008D499F"/>
    <w:rsid w:val="008E2C26"/>
    <w:rsid w:val="008E68E4"/>
    <w:rsid w:val="008E763A"/>
    <w:rsid w:val="008F13E6"/>
    <w:rsid w:val="008F1E51"/>
    <w:rsid w:val="008F210D"/>
    <w:rsid w:val="008F2795"/>
    <w:rsid w:val="008F27CB"/>
    <w:rsid w:val="008F6C30"/>
    <w:rsid w:val="0090049D"/>
    <w:rsid w:val="00900AC1"/>
    <w:rsid w:val="0090270F"/>
    <w:rsid w:val="0090377C"/>
    <w:rsid w:val="009039F0"/>
    <w:rsid w:val="00915A56"/>
    <w:rsid w:val="00915BF9"/>
    <w:rsid w:val="00917150"/>
    <w:rsid w:val="00923121"/>
    <w:rsid w:val="00932452"/>
    <w:rsid w:val="00935528"/>
    <w:rsid w:val="00941543"/>
    <w:rsid w:val="00947EF8"/>
    <w:rsid w:val="00955A36"/>
    <w:rsid w:val="00955B14"/>
    <w:rsid w:val="00957817"/>
    <w:rsid w:val="00957DC1"/>
    <w:rsid w:val="0096122E"/>
    <w:rsid w:val="009618F0"/>
    <w:rsid w:val="00966665"/>
    <w:rsid w:val="00974E5D"/>
    <w:rsid w:val="00976105"/>
    <w:rsid w:val="00984728"/>
    <w:rsid w:val="00985AA3"/>
    <w:rsid w:val="00986FC8"/>
    <w:rsid w:val="00992DA6"/>
    <w:rsid w:val="0099379F"/>
    <w:rsid w:val="0099791F"/>
    <w:rsid w:val="00997D25"/>
    <w:rsid w:val="00997E2C"/>
    <w:rsid w:val="009A17AD"/>
    <w:rsid w:val="009A3574"/>
    <w:rsid w:val="009B1DAF"/>
    <w:rsid w:val="009B3F8F"/>
    <w:rsid w:val="009B4CA0"/>
    <w:rsid w:val="009B6FDD"/>
    <w:rsid w:val="009C42EC"/>
    <w:rsid w:val="009C4FFE"/>
    <w:rsid w:val="009D2421"/>
    <w:rsid w:val="009D4363"/>
    <w:rsid w:val="009D661A"/>
    <w:rsid w:val="009D6C38"/>
    <w:rsid w:val="009E281F"/>
    <w:rsid w:val="009E295A"/>
    <w:rsid w:val="009F2D32"/>
    <w:rsid w:val="009F2E1D"/>
    <w:rsid w:val="009F31C2"/>
    <w:rsid w:val="009F6BF6"/>
    <w:rsid w:val="00A05A0B"/>
    <w:rsid w:val="00A10884"/>
    <w:rsid w:val="00A12574"/>
    <w:rsid w:val="00A12F67"/>
    <w:rsid w:val="00A135E9"/>
    <w:rsid w:val="00A13E37"/>
    <w:rsid w:val="00A26594"/>
    <w:rsid w:val="00A32EF6"/>
    <w:rsid w:val="00A33670"/>
    <w:rsid w:val="00A352D7"/>
    <w:rsid w:val="00A364CF"/>
    <w:rsid w:val="00A37908"/>
    <w:rsid w:val="00A5394A"/>
    <w:rsid w:val="00A5632C"/>
    <w:rsid w:val="00A633FA"/>
    <w:rsid w:val="00A707F5"/>
    <w:rsid w:val="00A7574C"/>
    <w:rsid w:val="00A81FF4"/>
    <w:rsid w:val="00A834E9"/>
    <w:rsid w:val="00A840FA"/>
    <w:rsid w:val="00A845FE"/>
    <w:rsid w:val="00A87AE5"/>
    <w:rsid w:val="00A91160"/>
    <w:rsid w:val="00A91767"/>
    <w:rsid w:val="00A91AA2"/>
    <w:rsid w:val="00A95929"/>
    <w:rsid w:val="00AB3070"/>
    <w:rsid w:val="00AB32F0"/>
    <w:rsid w:val="00AB6303"/>
    <w:rsid w:val="00AC0EB1"/>
    <w:rsid w:val="00AC4550"/>
    <w:rsid w:val="00AC4CBA"/>
    <w:rsid w:val="00AD1D10"/>
    <w:rsid w:val="00AD31E8"/>
    <w:rsid w:val="00AD3A99"/>
    <w:rsid w:val="00AD5709"/>
    <w:rsid w:val="00AD6399"/>
    <w:rsid w:val="00AF0585"/>
    <w:rsid w:val="00AF075D"/>
    <w:rsid w:val="00AF25CC"/>
    <w:rsid w:val="00AF6960"/>
    <w:rsid w:val="00B0013C"/>
    <w:rsid w:val="00B03CFB"/>
    <w:rsid w:val="00B07D62"/>
    <w:rsid w:val="00B15564"/>
    <w:rsid w:val="00B1668B"/>
    <w:rsid w:val="00B1721C"/>
    <w:rsid w:val="00B178FA"/>
    <w:rsid w:val="00B23D5F"/>
    <w:rsid w:val="00B25290"/>
    <w:rsid w:val="00B31508"/>
    <w:rsid w:val="00B3430C"/>
    <w:rsid w:val="00B379A1"/>
    <w:rsid w:val="00B4185D"/>
    <w:rsid w:val="00B42CE2"/>
    <w:rsid w:val="00B53042"/>
    <w:rsid w:val="00B572D2"/>
    <w:rsid w:val="00B605AE"/>
    <w:rsid w:val="00B62587"/>
    <w:rsid w:val="00B672B7"/>
    <w:rsid w:val="00B7249F"/>
    <w:rsid w:val="00B74827"/>
    <w:rsid w:val="00B7598A"/>
    <w:rsid w:val="00B8054D"/>
    <w:rsid w:val="00B84B91"/>
    <w:rsid w:val="00B9387A"/>
    <w:rsid w:val="00B93E70"/>
    <w:rsid w:val="00BA61A6"/>
    <w:rsid w:val="00BA6CB5"/>
    <w:rsid w:val="00BB5A51"/>
    <w:rsid w:val="00BB6FB8"/>
    <w:rsid w:val="00BC26D6"/>
    <w:rsid w:val="00BC320E"/>
    <w:rsid w:val="00BD2353"/>
    <w:rsid w:val="00BD2772"/>
    <w:rsid w:val="00BD2C3E"/>
    <w:rsid w:val="00BD628F"/>
    <w:rsid w:val="00BE2E7D"/>
    <w:rsid w:val="00BE4F18"/>
    <w:rsid w:val="00BF0493"/>
    <w:rsid w:val="00BF1374"/>
    <w:rsid w:val="00BF2370"/>
    <w:rsid w:val="00BF60E9"/>
    <w:rsid w:val="00C01626"/>
    <w:rsid w:val="00C06568"/>
    <w:rsid w:val="00C114FF"/>
    <w:rsid w:val="00C12217"/>
    <w:rsid w:val="00C161B2"/>
    <w:rsid w:val="00C20496"/>
    <w:rsid w:val="00C21BB8"/>
    <w:rsid w:val="00C25C07"/>
    <w:rsid w:val="00C25C0D"/>
    <w:rsid w:val="00C27032"/>
    <w:rsid w:val="00C34D47"/>
    <w:rsid w:val="00C51368"/>
    <w:rsid w:val="00C51CD5"/>
    <w:rsid w:val="00C5201C"/>
    <w:rsid w:val="00C557A7"/>
    <w:rsid w:val="00C6367D"/>
    <w:rsid w:val="00C718B3"/>
    <w:rsid w:val="00C71BD4"/>
    <w:rsid w:val="00C73FC0"/>
    <w:rsid w:val="00C9103B"/>
    <w:rsid w:val="00C91484"/>
    <w:rsid w:val="00C9199F"/>
    <w:rsid w:val="00C9710F"/>
    <w:rsid w:val="00CA408A"/>
    <w:rsid w:val="00CA54ED"/>
    <w:rsid w:val="00CA5B75"/>
    <w:rsid w:val="00CB5B50"/>
    <w:rsid w:val="00CB7AB9"/>
    <w:rsid w:val="00CC0C37"/>
    <w:rsid w:val="00CC37B4"/>
    <w:rsid w:val="00CC60CA"/>
    <w:rsid w:val="00CD3E5D"/>
    <w:rsid w:val="00CD744F"/>
    <w:rsid w:val="00CE0F7E"/>
    <w:rsid w:val="00CE3D74"/>
    <w:rsid w:val="00CF0B63"/>
    <w:rsid w:val="00CF3DB3"/>
    <w:rsid w:val="00CF56B6"/>
    <w:rsid w:val="00CF6961"/>
    <w:rsid w:val="00CF7C5E"/>
    <w:rsid w:val="00D07966"/>
    <w:rsid w:val="00D1206B"/>
    <w:rsid w:val="00D15E8F"/>
    <w:rsid w:val="00D207DD"/>
    <w:rsid w:val="00D23FE8"/>
    <w:rsid w:val="00D31C24"/>
    <w:rsid w:val="00D37C34"/>
    <w:rsid w:val="00D42259"/>
    <w:rsid w:val="00D60658"/>
    <w:rsid w:val="00D62A90"/>
    <w:rsid w:val="00D6668B"/>
    <w:rsid w:val="00D753F0"/>
    <w:rsid w:val="00D77D7C"/>
    <w:rsid w:val="00D823B1"/>
    <w:rsid w:val="00D83105"/>
    <w:rsid w:val="00D85EE9"/>
    <w:rsid w:val="00DA2566"/>
    <w:rsid w:val="00DA289C"/>
    <w:rsid w:val="00DA3A25"/>
    <w:rsid w:val="00DA4348"/>
    <w:rsid w:val="00DA76B4"/>
    <w:rsid w:val="00DA7D5A"/>
    <w:rsid w:val="00DB2C22"/>
    <w:rsid w:val="00DB2FB4"/>
    <w:rsid w:val="00DB467C"/>
    <w:rsid w:val="00DC0114"/>
    <w:rsid w:val="00DC0BED"/>
    <w:rsid w:val="00DC67B0"/>
    <w:rsid w:val="00DD03BE"/>
    <w:rsid w:val="00DD3764"/>
    <w:rsid w:val="00DD57D1"/>
    <w:rsid w:val="00DD66FC"/>
    <w:rsid w:val="00DE2E20"/>
    <w:rsid w:val="00DE337B"/>
    <w:rsid w:val="00DE4164"/>
    <w:rsid w:val="00DF3B56"/>
    <w:rsid w:val="00DF4AFE"/>
    <w:rsid w:val="00DF544F"/>
    <w:rsid w:val="00DF799F"/>
    <w:rsid w:val="00E00437"/>
    <w:rsid w:val="00E0140F"/>
    <w:rsid w:val="00E035DA"/>
    <w:rsid w:val="00E05407"/>
    <w:rsid w:val="00E07322"/>
    <w:rsid w:val="00E07FEF"/>
    <w:rsid w:val="00E10D2D"/>
    <w:rsid w:val="00E11A98"/>
    <w:rsid w:val="00E17F40"/>
    <w:rsid w:val="00E2245D"/>
    <w:rsid w:val="00E25A9D"/>
    <w:rsid w:val="00E345D5"/>
    <w:rsid w:val="00E369D9"/>
    <w:rsid w:val="00E3731F"/>
    <w:rsid w:val="00E41684"/>
    <w:rsid w:val="00E4309B"/>
    <w:rsid w:val="00E4591E"/>
    <w:rsid w:val="00E46661"/>
    <w:rsid w:val="00E470C7"/>
    <w:rsid w:val="00E471BB"/>
    <w:rsid w:val="00E52A35"/>
    <w:rsid w:val="00E53B67"/>
    <w:rsid w:val="00E54919"/>
    <w:rsid w:val="00E56507"/>
    <w:rsid w:val="00E575ED"/>
    <w:rsid w:val="00E57FB3"/>
    <w:rsid w:val="00E618E7"/>
    <w:rsid w:val="00E70378"/>
    <w:rsid w:val="00E732B3"/>
    <w:rsid w:val="00E77440"/>
    <w:rsid w:val="00E77DCD"/>
    <w:rsid w:val="00E9601E"/>
    <w:rsid w:val="00E9674B"/>
    <w:rsid w:val="00EA6BF5"/>
    <w:rsid w:val="00EB0E7B"/>
    <w:rsid w:val="00EB1EEC"/>
    <w:rsid w:val="00EB5481"/>
    <w:rsid w:val="00EC013D"/>
    <w:rsid w:val="00EC1A7D"/>
    <w:rsid w:val="00EC481C"/>
    <w:rsid w:val="00EC671A"/>
    <w:rsid w:val="00EC7A8F"/>
    <w:rsid w:val="00EC7F32"/>
    <w:rsid w:val="00ED05C3"/>
    <w:rsid w:val="00ED3A06"/>
    <w:rsid w:val="00ED6798"/>
    <w:rsid w:val="00EE2328"/>
    <w:rsid w:val="00EE6138"/>
    <w:rsid w:val="00EF1034"/>
    <w:rsid w:val="00EF1CFD"/>
    <w:rsid w:val="00EF3342"/>
    <w:rsid w:val="00EF37A4"/>
    <w:rsid w:val="00EF6AFF"/>
    <w:rsid w:val="00F0055D"/>
    <w:rsid w:val="00F00A2A"/>
    <w:rsid w:val="00F017F5"/>
    <w:rsid w:val="00F06D61"/>
    <w:rsid w:val="00F2020C"/>
    <w:rsid w:val="00F25F9B"/>
    <w:rsid w:val="00F2656C"/>
    <w:rsid w:val="00F31688"/>
    <w:rsid w:val="00F32BA8"/>
    <w:rsid w:val="00F33210"/>
    <w:rsid w:val="00F350CD"/>
    <w:rsid w:val="00F53324"/>
    <w:rsid w:val="00F61165"/>
    <w:rsid w:val="00F64C22"/>
    <w:rsid w:val="00F6741D"/>
    <w:rsid w:val="00F67747"/>
    <w:rsid w:val="00F70467"/>
    <w:rsid w:val="00F70A7B"/>
    <w:rsid w:val="00F74C34"/>
    <w:rsid w:val="00F74D15"/>
    <w:rsid w:val="00F85E05"/>
    <w:rsid w:val="00F86F3F"/>
    <w:rsid w:val="00F87427"/>
    <w:rsid w:val="00F96F7E"/>
    <w:rsid w:val="00FA02CD"/>
    <w:rsid w:val="00FA5BAA"/>
    <w:rsid w:val="00FB1554"/>
    <w:rsid w:val="00FB202B"/>
    <w:rsid w:val="00FC2B3D"/>
    <w:rsid w:val="00FC5128"/>
    <w:rsid w:val="00FC7EDE"/>
    <w:rsid w:val="00FD2155"/>
    <w:rsid w:val="00FD26FE"/>
    <w:rsid w:val="00FD4256"/>
    <w:rsid w:val="00FD5C9A"/>
    <w:rsid w:val="00FD61CD"/>
    <w:rsid w:val="00FD64C0"/>
    <w:rsid w:val="00FF1E1C"/>
    <w:rsid w:val="00FF3127"/>
    <w:rsid w:val="00FF3437"/>
    <w:rsid w:val="00FF3B6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2E735B"/>
    <w:pPr>
      <w:spacing w:before="100" w:beforeAutospacing="1" w:after="100" w:afterAutospacing="1"/>
    </w:pPr>
    <w:rPr>
      <w:rFonts w:eastAsia="Times New Roman"/>
      <w:lang w:eastAsia="bg-BG"/>
    </w:rPr>
  </w:style>
  <w:style w:type="character" w:styleId="a9">
    <w:name w:val="Strong"/>
    <w:basedOn w:val="a0"/>
    <w:uiPriority w:val="99"/>
    <w:qFormat/>
    <w:rsid w:val="002E735B"/>
    <w:rPr>
      <w:b/>
      <w:bCs/>
    </w:rPr>
  </w:style>
  <w:style w:type="paragraph" w:styleId="aa">
    <w:name w:val="header"/>
    <w:basedOn w:val="a"/>
    <w:link w:val="ab"/>
    <w:rsid w:val="006109F2"/>
    <w:pPr>
      <w:tabs>
        <w:tab w:val="center" w:pos="4536"/>
        <w:tab w:val="right" w:pos="9072"/>
      </w:tabs>
    </w:pPr>
  </w:style>
  <w:style w:type="character" w:customStyle="1" w:styleId="ab">
    <w:name w:val="Горен колонтитул Знак"/>
    <w:basedOn w:val="a0"/>
    <w:link w:val="aa"/>
    <w:rsid w:val="006109F2"/>
    <w:rPr>
      <w:sz w:val="24"/>
      <w:szCs w:val="24"/>
      <w:lang w:eastAsia="zh-CN"/>
    </w:rPr>
  </w:style>
  <w:style w:type="paragraph" w:styleId="ac">
    <w:name w:val="List Paragraph"/>
    <w:basedOn w:val="a"/>
    <w:uiPriority w:val="99"/>
    <w:qFormat/>
    <w:rsid w:val="0036002E"/>
    <w:pPr>
      <w:ind w:left="720"/>
      <w:contextualSpacing/>
    </w:pPr>
  </w:style>
  <w:style w:type="paragraph" w:customStyle="1" w:styleId="Style">
    <w:name w:val="Style"/>
    <w:rsid w:val="00186B7A"/>
    <w:pPr>
      <w:widowControl w:val="0"/>
      <w:autoSpaceDE w:val="0"/>
      <w:autoSpaceDN w:val="0"/>
      <w:adjustRightInd w:val="0"/>
      <w:ind w:left="140" w:right="140" w:firstLine="840"/>
      <w:jc w:val="both"/>
    </w:pPr>
    <w:rPr>
      <w:rFonts w:eastAsia="Times New Roman"/>
      <w:sz w:val="24"/>
      <w:szCs w:val="24"/>
    </w:rPr>
  </w:style>
  <w:style w:type="character" w:customStyle="1" w:styleId="ad">
    <w:name w:val="Основной текст_"/>
    <w:basedOn w:val="a0"/>
    <w:link w:val="ae"/>
    <w:rsid w:val="00A05A0B"/>
    <w:rPr>
      <w:rFonts w:eastAsia="Times New Roman"/>
      <w:shd w:val="clear" w:color="auto" w:fill="FFFFFF"/>
    </w:rPr>
  </w:style>
  <w:style w:type="paragraph" w:customStyle="1" w:styleId="ae">
    <w:name w:val="Основной текст"/>
    <w:basedOn w:val="a"/>
    <w:link w:val="ad"/>
    <w:rsid w:val="00A05A0B"/>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D2421"/>
    <w:rPr>
      <w:rFonts w:ascii="Times New Roman" w:eastAsia="Times New Roman" w:hAnsi="Times New Roman" w:cs="Times New Roman"/>
      <w:b/>
      <w:bCs/>
      <w:i w:val="0"/>
      <w:iCs w:val="0"/>
      <w:smallCaps w:val="0"/>
      <w:strike w:val="0"/>
      <w:color w:val="000000"/>
      <w:spacing w:val="-2"/>
      <w:w w:val="100"/>
      <w:position w:val="0"/>
      <w:sz w:val="17"/>
      <w:szCs w:val="17"/>
      <w:u w:val="none"/>
      <w:lang w:val="bg-BG" w:eastAsia="bg-BG" w:bidi="bg-BG"/>
    </w:rPr>
  </w:style>
  <w:style w:type="paragraph" w:customStyle="1" w:styleId="font5">
    <w:name w:val="font5"/>
    <w:basedOn w:val="a"/>
    <w:rsid w:val="008E68E4"/>
    <w:pPr>
      <w:spacing w:before="100" w:beforeAutospacing="1" w:after="100" w:afterAutospacing="1"/>
    </w:pPr>
    <w:rPr>
      <w:rFonts w:eastAsia="Times New Roman"/>
      <w:color w:val="000000"/>
      <w:lang w:eastAsia="bg-BG"/>
    </w:rPr>
  </w:style>
  <w:style w:type="character" w:styleId="af">
    <w:name w:val="FollowedHyperlink"/>
    <w:basedOn w:val="a0"/>
    <w:uiPriority w:val="99"/>
    <w:unhideWhenUsed/>
    <w:rsid w:val="0030250D"/>
    <w:rPr>
      <w:color w:val="800080"/>
      <w:u w:val="single"/>
    </w:rPr>
  </w:style>
  <w:style w:type="paragraph" w:customStyle="1" w:styleId="xl66">
    <w:name w:val="xl66"/>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67">
    <w:name w:val="xl67"/>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68">
    <w:name w:val="xl68"/>
    <w:basedOn w:val="a"/>
    <w:rsid w:val="0030250D"/>
    <w:pPr>
      <w:spacing w:before="100" w:beforeAutospacing="1" w:after="100" w:afterAutospacing="1"/>
      <w:jc w:val="center"/>
    </w:pPr>
    <w:rPr>
      <w:rFonts w:eastAsia="Times New Roman"/>
      <w:lang w:eastAsia="bg-BG"/>
    </w:rPr>
  </w:style>
  <w:style w:type="paragraph" w:customStyle="1" w:styleId="xl69">
    <w:name w:val="xl69"/>
    <w:basedOn w:val="a"/>
    <w:rsid w:val="0030250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70">
    <w:name w:val="xl70"/>
    <w:basedOn w:val="a"/>
    <w:rsid w:val="0030250D"/>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71">
    <w:name w:val="xl71"/>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72">
    <w:name w:val="xl72"/>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73">
    <w:name w:val="xl73"/>
    <w:basedOn w:val="a"/>
    <w:rsid w:val="0030250D"/>
    <w:pPr>
      <w:shd w:val="clear" w:color="000000" w:fill="FFFFFF"/>
      <w:spacing w:before="100" w:beforeAutospacing="1" w:after="100" w:afterAutospacing="1"/>
      <w:jc w:val="center"/>
    </w:pPr>
    <w:rPr>
      <w:rFonts w:eastAsia="Times New Roman"/>
      <w:lang w:eastAsia="bg-BG"/>
    </w:rPr>
  </w:style>
  <w:style w:type="paragraph" w:customStyle="1" w:styleId="xl74">
    <w:name w:val="xl74"/>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75">
    <w:name w:val="xl75"/>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76">
    <w:name w:val="xl76"/>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77">
    <w:name w:val="xl77"/>
    <w:basedOn w:val="a"/>
    <w:rsid w:val="0030250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78">
    <w:name w:val="xl78"/>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8080"/>
      <w:lang w:eastAsia="bg-BG"/>
    </w:rPr>
  </w:style>
  <w:style w:type="paragraph" w:customStyle="1" w:styleId="xl79">
    <w:name w:val="xl79"/>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bg-BG"/>
    </w:rPr>
  </w:style>
  <w:style w:type="paragraph" w:customStyle="1" w:styleId="xl80">
    <w:name w:val="xl80"/>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81">
    <w:name w:val="xl81"/>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bg-BG"/>
    </w:rPr>
  </w:style>
  <w:style w:type="paragraph" w:customStyle="1" w:styleId="xl82">
    <w:name w:val="xl82"/>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bg-BG"/>
    </w:rPr>
  </w:style>
  <w:style w:type="paragraph" w:customStyle="1" w:styleId="xl83">
    <w:name w:val="xl83"/>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lang w:eastAsia="bg-BG"/>
    </w:rPr>
  </w:style>
  <w:style w:type="paragraph" w:customStyle="1" w:styleId="xl84">
    <w:name w:val="xl84"/>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800080"/>
      <w:lang w:eastAsia="bg-BG"/>
    </w:rPr>
  </w:style>
  <w:style w:type="paragraph" w:customStyle="1" w:styleId="xl85">
    <w:name w:val="xl85"/>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86">
    <w:name w:val="xl86"/>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538ED5"/>
      <w:lang w:eastAsia="bg-BG"/>
    </w:rPr>
  </w:style>
  <w:style w:type="paragraph" w:customStyle="1" w:styleId="xl87">
    <w:name w:val="xl87"/>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948B54"/>
      <w:lang w:eastAsia="bg-BG"/>
    </w:rPr>
  </w:style>
  <w:style w:type="paragraph" w:customStyle="1" w:styleId="xl88">
    <w:name w:val="xl88"/>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lang w:eastAsia="bg-BG"/>
    </w:rPr>
  </w:style>
  <w:style w:type="paragraph" w:customStyle="1" w:styleId="xl89">
    <w:name w:val="xl89"/>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632523"/>
      <w:lang w:eastAsia="bg-BG"/>
    </w:rPr>
  </w:style>
  <w:style w:type="paragraph" w:customStyle="1" w:styleId="xl90">
    <w:name w:val="xl90"/>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C000"/>
      <w:lang w:eastAsia="bg-BG"/>
    </w:rPr>
  </w:style>
  <w:style w:type="paragraph" w:customStyle="1" w:styleId="xl91">
    <w:name w:val="xl91"/>
    <w:basedOn w:val="a"/>
    <w:rsid w:val="003025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lang w:eastAsia="bg-BG"/>
    </w:rPr>
  </w:style>
  <w:style w:type="paragraph" w:customStyle="1" w:styleId="xl92">
    <w:name w:val="xl92"/>
    <w:basedOn w:val="a"/>
    <w:rsid w:val="003025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lang w:eastAsia="bg-BG"/>
    </w:rPr>
  </w:style>
  <w:style w:type="paragraph" w:customStyle="1" w:styleId="xl93">
    <w:name w:val="xl93"/>
    <w:basedOn w:val="a"/>
    <w:rsid w:val="003025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lang w:eastAsia="bg-BG"/>
    </w:rPr>
  </w:style>
  <w:style w:type="paragraph" w:customStyle="1" w:styleId="xl94">
    <w:name w:val="xl94"/>
    <w:basedOn w:val="a"/>
    <w:rsid w:val="003025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lang w:eastAsia="bg-BG"/>
    </w:rPr>
  </w:style>
  <w:style w:type="paragraph" w:customStyle="1" w:styleId="xl95">
    <w:name w:val="xl95"/>
    <w:basedOn w:val="a"/>
    <w:rsid w:val="003025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lang w:eastAsia="bg-BG"/>
    </w:rPr>
  </w:style>
  <w:style w:type="paragraph" w:customStyle="1" w:styleId="xl96">
    <w:name w:val="xl96"/>
    <w:basedOn w:val="a"/>
    <w:rsid w:val="003025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lang w:eastAsia="bg-BG"/>
    </w:rPr>
  </w:style>
  <w:style w:type="paragraph" w:customStyle="1" w:styleId="xl97">
    <w:name w:val="xl97"/>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98">
    <w:name w:val="xl98"/>
    <w:basedOn w:val="a"/>
    <w:rsid w:val="0030250D"/>
    <w:pPr>
      <w:spacing w:before="100" w:beforeAutospacing="1" w:after="100" w:afterAutospacing="1"/>
      <w:jc w:val="center"/>
    </w:pPr>
    <w:rPr>
      <w:rFonts w:ascii="Arial" w:eastAsia="Times New Roman" w:hAnsi="Arial" w:cs="Arial"/>
      <w:lang w:eastAsia="bg-BG"/>
    </w:rPr>
  </w:style>
  <w:style w:type="paragraph" w:customStyle="1" w:styleId="xl99">
    <w:name w:val="xl99"/>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100">
    <w:name w:val="xl100"/>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bg-BG"/>
    </w:rPr>
  </w:style>
  <w:style w:type="paragraph" w:customStyle="1" w:styleId="xl101">
    <w:name w:val="xl101"/>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2"/>
      <w:szCs w:val="22"/>
      <w:lang w:eastAsia="bg-BG"/>
    </w:rPr>
  </w:style>
  <w:style w:type="paragraph" w:customStyle="1" w:styleId="xl102">
    <w:name w:val="xl102"/>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03">
    <w:name w:val="xl103"/>
    <w:basedOn w:val="a"/>
    <w:rsid w:val="0030250D"/>
    <w:pPr>
      <w:spacing w:before="100" w:beforeAutospacing="1" w:after="100" w:afterAutospacing="1"/>
    </w:pPr>
    <w:rPr>
      <w:rFonts w:ascii="Arial" w:eastAsia="Times New Roman" w:hAnsi="Arial" w:cs="Arial"/>
      <w:lang w:eastAsia="bg-BG"/>
    </w:rPr>
  </w:style>
  <w:style w:type="paragraph" w:customStyle="1" w:styleId="xl104">
    <w:name w:val="xl104"/>
    <w:basedOn w:val="a"/>
    <w:rsid w:val="0030250D"/>
    <w:pPr>
      <w:spacing w:before="100" w:beforeAutospacing="1" w:after="100" w:afterAutospacing="1"/>
    </w:pPr>
    <w:rPr>
      <w:rFonts w:ascii="Calibri" w:eastAsia="Times New Roman" w:hAnsi="Calibri" w:cs="Calibri"/>
      <w:sz w:val="22"/>
      <w:szCs w:val="22"/>
      <w:lang w:eastAsia="bg-BG"/>
    </w:rPr>
  </w:style>
  <w:style w:type="paragraph" w:customStyle="1" w:styleId="xl105">
    <w:name w:val="xl105"/>
    <w:basedOn w:val="a"/>
    <w:rsid w:val="003025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eastAsia="bg-BG"/>
    </w:rPr>
  </w:style>
  <w:style w:type="paragraph" w:customStyle="1" w:styleId="xl106">
    <w:name w:val="xl106"/>
    <w:basedOn w:val="a"/>
    <w:rsid w:val="0030250D"/>
    <w:pPr>
      <w:spacing w:before="100" w:beforeAutospacing="1" w:after="100" w:afterAutospacing="1"/>
      <w:jc w:val="center"/>
    </w:pPr>
    <w:rPr>
      <w:rFonts w:ascii="Calibri" w:eastAsia="Times New Roman" w:hAnsi="Calibri" w:cs="Calibri"/>
      <w:sz w:val="22"/>
      <w:szCs w:val="22"/>
      <w:lang w:eastAsia="bg-BG"/>
    </w:rPr>
  </w:style>
  <w:style w:type="paragraph" w:customStyle="1" w:styleId="xl107">
    <w:name w:val="xl107"/>
    <w:basedOn w:val="a"/>
    <w:rsid w:val="0030250D"/>
    <w:pPr>
      <w:spacing w:before="100" w:beforeAutospacing="1" w:after="100" w:afterAutospacing="1"/>
    </w:pPr>
    <w:rPr>
      <w:rFonts w:ascii="Calibri" w:eastAsia="Times New Roman" w:hAnsi="Calibri" w:cs="Calibri"/>
      <w:sz w:val="22"/>
      <w:szCs w:val="22"/>
      <w:lang w:eastAsia="bg-BG"/>
    </w:rPr>
  </w:style>
  <w:style w:type="paragraph" w:customStyle="1" w:styleId="xl108">
    <w:name w:val="xl108"/>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09">
    <w:name w:val="xl109"/>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10">
    <w:name w:val="xl110"/>
    <w:basedOn w:val="a"/>
    <w:rsid w:val="0030250D"/>
    <w:pPr>
      <w:pBdr>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111">
    <w:name w:val="xl111"/>
    <w:basedOn w:val="a"/>
    <w:rsid w:val="0030250D"/>
    <w:pPr>
      <w:pBdr>
        <w:left w:val="single" w:sz="4" w:space="0" w:color="auto"/>
        <w:bottom w:val="single" w:sz="4" w:space="0" w:color="auto"/>
      </w:pBdr>
      <w:spacing w:before="100" w:beforeAutospacing="1" w:after="100" w:afterAutospacing="1"/>
      <w:jc w:val="center"/>
    </w:pPr>
    <w:rPr>
      <w:rFonts w:eastAsia="Times New Roman"/>
      <w:lang w:eastAsia="bg-BG"/>
    </w:rPr>
  </w:style>
  <w:style w:type="paragraph" w:customStyle="1" w:styleId="xl112">
    <w:name w:val="xl112"/>
    <w:basedOn w:val="a"/>
    <w:rsid w:val="0030250D"/>
    <w:pPr>
      <w:pBdr>
        <w:bottom w:val="single" w:sz="4" w:space="0" w:color="auto"/>
      </w:pBdr>
      <w:spacing w:before="100" w:beforeAutospacing="1" w:after="100" w:afterAutospacing="1"/>
      <w:jc w:val="center"/>
    </w:pPr>
    <w:rPr>
      <w:rFonts w:eastAsia="Times New Roman"/>
      <w:lang w:eastAsia="bg-BG"/>
    </w:rPr>
  </w:style>
  <w:style w:type="paragraph" w:customStyle="1" w:styleId="xl113">
    <w:name w:val="xl113"/>
    <w:basedOn w:val="a"/>
    <w:rsid w:val="0030250D"/>
    <w:pPr>
      <w:pBdr>
        <w:bottom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14">
    <w:name w:val="xl114"/>
    <w:basedOn w:val="a"/>
    <w:rsid w:val="0030250D"/>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632523"/>
      <w:lang w:eastAsia="bg-BG"/>
    </w:rPr>
  </w:style>
  <w:style w:type="paragraph" w:customStyle="1" w:styleId="xl115">
    <w:name w:val="xl115"/>
    <w:basedOn w:val="a"/>
    <w:rsid w:val="0030250D"/>
    <w:pPr>
      <w:pBdr>
        <w:left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116">
    <w:name w:val="xl116"/>
    <w:basedOn w:val="a"/>
    <w:rsid w:val="0030250D"/>
    <w:pPr>
      <w:pBdr>
        <w:bottom w:val="single" w:sz="4" w:space="0" w:color="auto"/>
      </w:pBdr>
      <w:spacing w:before="100" w:beforeAutospacing="1" w:after="100" w:afterAutospacing="1"/>
      <w:jc w:val="center"/>
    </w:pPr>
    <w:rPr>
      <w:rFonts w:ascii="Arial" w:eastAsia="Times New Roman" w:hAnsi="Arial" w:cs="Arial"/>
      <w:sz w:val="22"/>
      <w:szCs w:val="22"/>
      <w:lang w:eastAsia="bg-BG"/>
    </w:rPr>
  </w:style>
  <w:style w:type="paragraph" w:customStyle="1" w:styleId="xl117">
    <w:name w:val="xl117"/>
    <w:basedOn w:val="a"/>
    <w:rsid w:val="0030250D"/>
    <w:pPr>
      <w:pBdr>
        <w:bottom w:val="single" w:sz="4" w:space="0" w:color="auto"/>
      </w:pBdr>
      <w:shd w:val="clear" w:color="000000" w:fill="FFFFFF"/>
      <w:spacing w:before="100" w:beforeAutospacing="1" w:after="100" w:afterAutospacing="1"/>
      <w:jc w:val="center"/>
    </w:pPr>
    <w:rPr>
      <w:rFonts w:ascii="Arial" w:eastAsia="Times New Roman" w:hAnsi="Arial" w:cs="Arial"/>
      <w:b/>
      <w:bCs/>
      <w:color w:val="000000"/>
      <w:lang w:eastAsia="bg-BG"/>
    </w:rPr>
  </w:style>
  <w:style w:type="paragraph" w:customStyle="1" w:styleId="xl118">
    <w:name w:val="xl118"/>
    <w:basedOn w:val="a"/>
    <w:rsid w:val="0030250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bg-BG"/>
    </w:rPr>
  </w:style>
  <w:style w:type="paragraph" w:customStyle="1" w:styleId="xl119">
    <w:name w:val="xl119"/>
    <w:basedOn w:val="a"/>
    <w:rsid w:val="0030250D"/>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C000"/>
      <w:lang w:eastAsia="bg-BG"/>
    </w:rPr>
  </w:style>
  <w:style w:type="paragraph" w:customStyle="1" w:styleId="xl120">
    <w:name w:val="xl120"/>
    <w:basedOn w:val="a"/>
    <w:rsid w:val="0030250D"/>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lang w:eastAsia="bg-BG"/>
    </w:rPr>
  </w:style>
  <w:style w:type="paragraph" w:customStyle="1" w:styleId="xl121">
    <w:name w:val="xl121"/>
    <w:basedOn w:val="a"/>
    <w:rsid w:val="0030250D"/>
    <w:pPr>
      <w:pBdr>
        <w:bottom w:val="single" w:sz="4" w:space="0" w:color="auto"/>
      </w:pBdr>
      <w:spacing w:before="100" w:beforeAutospacing="1" w:after="100" w:afterAutospacing="1"/>
      <w:jc w:val="center"/>
    </w:pPr>
    <w:rPr>
      <w:rFonts w:ascii="Arial" w:eastAsia="Times New Roman" w:hAnsi="Arial" w:cs="Arial"/>
      <w:lang w:eastAsia="bg-BG"/>
    </w:rPr>
  </w:style>
  <w:style w:type="paragraph" w:customStyle="1" w:styleId="xl122">
    <w:name w:val="xl122"/>
    <w:basedOn w:val="a"/>
    <w:rsid w:val="0030250D"/>
    <w:pPr>
      <w:pBdr>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948B54"/>
      <w:lang w:eastAsia="bg-BG"/>
    </w:rPr>
  </w:style>
  <w:style w:type="paragraph" w:customStyle="1" w:styleId="xl124">
    <w:name w:val="xl124"/>
    <w:basedOn w:val="a"/>
    <w:rsid w:val="0030250D"/>
    <w:pPr>
      <w:spacing w:before="100" w:beforeAutospacing="1" w:after="100" w:afterAutospacing="1"/>
      <w:jc w:val="center"/>
    </w:pPr>
    <w:rPr>
      <w:rFonts w:ascii="Arial" w:eastAsia="Times New Roman" w:hAnsi="Arial" w:cs="Arial"/>
      <w:lang w:eastAsia="bg-BG"/>
    </w:rPr>
  </w:style>
  <w:style w:type="paragraph" w:customStyle="1" w:styleId="xl125">
    <w:name w:val="xl125"/>
    <w:basedOn w:val="a"/>
    <w:rsid w:val="0030250D"/>
    <w:pPr>
      <w:spacing w:before="100" w:beforeAutospacing="1" w:after="100" w:afterAutospacing="1"/>
      <w:jc w:val="center"/>
    </w:pPr>
    <w:rPr>
      <w:rFonts w:eastAsia="Times New Roman"/>
      <w:lang w:eastAsia="bg-BG"/>
    </w:rPr>
  </w:style>
  <w:style w:type="paragraph" w:customStyle="1" w:styleId="xl126">
    <w:name w:val="xl126"/>
    <w:basedOn w:val="a"/>
    <w:rsid w:val="003025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bg-BG"/>
    </w:rPr>
  </w:style>
  <w:style w:type="paragraph" w:customStyle="1" w:styleId="xl127">
    <w:name w:val="xl127"/>
    <w:basedOn w:val="a"/>
    <w:rsid w:val="0030250D"/>
    <w:pPr>
      <w:pBdr>
        <w:top w:val="single" w:sz="4" w:space="0" w:color="auto"/>
        <w:bottom w:val="single" w:sz="4" w:space="0" w:color="auto"/>
        <w:right w:val="single" w:sz="4" w:space="0" w:color="auto"/>
      </w:pBdr>
      <w:spacing w:before="100" w:beforeAutospacing="1" w:after="100" w:afterAutospacing="1"/>
    </w:pPr>
    <w:rPr>
      <w:rFonts w:eastAsia="Times New Roman"/>
      <w:lang w:eastAsia="bg-BG"/>
    </w:rPr>
  </w:style>
  <w:style w:type="paragraph" w:customStyle="1" w:styleId="xl128">
    <w:name w:val="xl128"/>
    <w:basedOn w:val="a"/>
    <w:rsid w:val="0030250D"/>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bg-BG"/>
    </w:rPr>
  </w:style>
  <w:style w:type="paragraph" w:customStyle="1" w:styleId="xl129">
    <w:name w:val="xl129"/>
    <w:basedOn w:val="a"/>
    <w:rsid w:val="0030250D"/>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lang w:eastAsia="bg-BG"/>
    </w:rPr>
  </w:style>
  <w:style w:type="paragraph" w:customStyle="1" w:styleId="xl130">
    <w:name w:val="xl130"/>
    <w:basedOn w:val="a"/>
    <w:rsid w:val="0030250D"/>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bg-BG"/>
    </w:rPr>
  </w:style>
  <w:style w:type="paragraph" w:customStyle="1" w:styleId="xl131">
    <w:name w:val="xl131"/>
    <w:basedOn w:val="a"/>
    <w:rsid w:val="0030250D"/>
    <w:pPr>
      <w:pBdr>
        <w:left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2">
    <w:name w:val="xl132"/>
    <w:basedOn w:val="a"/>
    <w:rsid w:val="0030250D"/>
    <w:pPr>
      <w:pBdr>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3">
    <w:name w:val="xl133"/>
    <w:basedOn w:val="a"/>
    <w:rsid w:val="0030250D"/>
    <w:pPr>
      <w:pBdr>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4">
    <w:name w:val="xl134"/>
    <w:basedOn w:val="a"/>
    <w:rsid w:val="0030250D"/>
    <w:pPr>
      <w:pBdr>
        <w:top w:val="single" w:sz="8" w:space="0" w:color="auto"/>
        <w:left w:val="single" w:sz="4" w:space="0" w:color="auto"/>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35">
    <w:name w:val="xl135"/>
    <w:basedOn w:val="a"/>
    <w:rsid w:val="0030250D"/>
    <w:pPr>
      <w:pBdr>
        <w:top w:val="single" w:sz="8" w:space="0" w:color="auto"/>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36">
    <w:name w:val="xl136"/>
    <w:basedOn w:val="a"/>
    <w:rsid w:val="0030250D"/>
    <w:pPr>
      <w:pBdr>
        <w:top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137">
    <w:name w:val="xl137"/>
    <w:basedOn w:val="a"/>
    <w:rsid w:val="0030250D"/>
    <w:pPr>
      <w:pBdr>
        <w:top w:val="single" w:sz="8" w:space="0" w:color="auto"/>
        <w:left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8">
    <w:name w:val="xl138"/>
    <w:basedOn w:val="a"/>
    <w:rsid w:val="0030250D"/>
    <w:pPr>
      <w:pBdr>
        <w:top w:val="single" w:sz="8"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39">
    <w:name w:val="xl139"/>
    <w:basedOn w:val="a"/>
    <w:rsid w:val="0030250D"/>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40">
    <w:name w:val="xl140"/>
    <w:basedOn w:val="a"/>
    <w:rsid w:val="0030250D"/>
    <w:pPr>
      <w:pBdr>
        <w:left w:val="single" w:sz="4" w:space="0" w:color="auto"/>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41">
    <w:name w:val="xl141"/>
    <w:basedOn w:val="a"/>
    <w:rsid w:val="0030250D"/>
    <w:pPr>
      <w:pBdr>
        <w:bottom w:val="single" w:sz="4" w:space="0" w:color="auto"/>
      </w:pBdr>
      <w:spacing w:before="100" w:beforeAutospacing="1" w:after="100" w:afterAutospacing="1"/>
      <w:jc w:val="center"/>
      <w:textAlignment w:val="top"/>
    </w:pPr>
    <w:rPr>
      <w:rFonts w:eastAsia="Times New Roman"/>
      <w:b/>
      <w:bCs/>
      <w:lang w:eastAsia="bg-BG"/>
    </w:rPr>
  </w:style>
  <w:style w:type="paragraph" w:customStyle="1" w:styleId="xl142">
    <w:name w:val="xl142"/>
    <w:basedOn w:val="a"/>
    <w:rsid w:val="0030250D"/>
    <w:pPr>
      <w:pBdr>
        <w:bottom w:val="single" w:sz="4" w:space="0" w:color="auto"/>
        <w:right w:val="single" w:sz="4" w:space="0" w:color="auto"/>
      </w:pBdr>
      <w:spacing w:before="100" w:beforeAutospacing="1" w:after="100" w:afterAutospacing="1"/>
      <w:jc w:val="center"/>
      <w:textAlignment w:val="top"/>
    </w:pPr>
    <w:rPr>
      <w:rFonts w:eastAsia="Times New Roman"/>
      <w:b/>
      <w:bCs/>
      <w:lang w:eastAsia="bg-BG"/>
    </w:rPr>
  </w:style>
  <w:style w:type="paragraph" w:customStyle="1" w:styleId="xl143">
    <w:name w:val="xl143"/>
    <w:basedOn w:val="a"/>
    <w:rsid w:val="0030250D"/>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44">
    <w:name w:val="xl144"/>
    <w:basedOn w:val="a"/>
    <w:rsid w:val="0030250D"/>
    <w:pPr>
      <w:pBdr>
        <w:top w:val="single" w:sz="4" w:space="0" w:color="auto"/>
        <w:bottom w:val="single" w:sz="4" w:space="0" w:color="auto"/>
      </w:pBdr>
      <w:spacing w:before="100" w:beforeAutospacing="1" w:after="100" w:afterAutospacing="1"/>
      <w:jc w:val="center"/>
    </w:pPr>
    <w:rPr>
      <w:rFonts w:ascii="Arial" w:eastAsia="Times New Roman" w:hAnsi="Arial" w:cs="Arial"/>
      <w:b/>
      <w:bCs/>
      <w:lang w:eastAsia="bg-BG"/>
    </w:rPr>
  </w:style>
  <w:style w:type="paragraph" w:customStyle="1" w:styleId="xl145">
    <w:name w:val="xl145"/>
    <w:basedOn w:val="a"/>
    <w:rsid w:val="0030250D"/>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2E735B"/>
    <w:pPr>
      <w:spacing w:before="100" w:beforeAutospacing="1" w:after="100" w:afterAutospacing="1"/>
    </w:pPr>
    <w:rPr>
      <w:rFonts w:eastAsia="Times New Roman"/>
      <w:lang w:eastAsia="bg-BG"/>
    </w:rPr>
  </w:style>
  <w:style w:type="character" w:styleId="a9">
    <w:name w:val="Strong"/>
    <w:basedOn w:val="a0"/>
    <w:uiPriority w:val="22"/>
    <w:qFormat/>
    <w:rsid w:val="002E735B"/>
    <w:rPr>
      <w:b/>
      <w:bCs/>
    </w:rPr>
  </w:style>
  <w:style w:type="paragraph" w:styleId="aa">
    <w:name w:val="header"/>
    <w:basedOn w:val="a"/>
    <w:link w:val="ab"/>
    <w:rsid w:val="006109F2"/>
    <w:pPr>
      <w:tabs>
        <w:tab w:val="center" w:pos="4536"/>
        <w:tab w:val="right" w:pos="9072"/>
      </w:tabs>
    </w:pPr>
  </w:style>
  <w:style w:type="character" w:customStyle="1" w:styleId="ab">
    <w:name w:val="Горен колонтитул Знак"/>
    <w:basedOn w:val="a0"/>
    <w:link w:val="aa"/>
    <w:rsid w:val="006109F2"/>
    <w:rPr>
      <w:sz w:val="24"/>
      <w:szCs w:val="24"/>
      <w:lang w:eastAsia="zh-CN"/>
    </w:rPr>
  </w:style>
  <w:style w:type="paragraph" w:styleId="ac">
    <w:name w:val="List Paragraph"/>
    <w:basedOn w:val="a"/>
    <w:uiPriority w:val="99"/>
    <w:qFormat/>
    <w:rsid w:val="0036002E"/>
    <w:pPr>
      <w:ind w:left="720"/>
      <w:contextualSpacing/>
    </w:pPr>
  </w:style>
  <w:style w:type="paragraph" w:customStyle="1" w:styleId="Style">
    <w:name w:val="Style"/>
    <w:rsid w:val="00186B7A"/>
    <w:pPr>
      <w:widowControl w:val="0"/>
      <w:autoSpaceDE w:val="0"/>
      <w:autoSpaceDN w:val="0"/>
      <w:adjustRightInd w:val="0"/>
      <w:ind w:left="140" w:right="140" w:firstLine="840"/>
      <w:jc w:val="both"/>
    </w:pPr>
    <w:rPr>
      <w:rFonts w:eastAsia="Times New Roman"/>
      <w:sz w:val="24"/>
      <w:szCs w:val="24"/>
    </w:rPr>
  </w:style>
  <w:style w:type="character" w:customStyle="1" w:styleId="ad">
    <w:name w:val="Основной текст_"/>
    <w:basedOn w:val="a0"/>
    <w:link w:val="ae"/>
    <w:rsid w:val="00A05A0B"/>
    <w:rPr>
      <w:rFonts w:eastAsia="Times New Roman"/>
      <w:shd w:val="clear" w:color="auto" w:fill="FFFFFF"/>
    </w:rPr>
  </w:style>
  <w:style w:type="paragraph" w:customStyle="1" w:styleId="ae">
    <w:name w:val="Основной текст"/>
    <w:basedOn w:val="a"/>
    <w:link w:val="ad"/>
    <w:rsid w:val="00A05A0B"/>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D2421"/>
    <w:rPr>
      <w:rFonts w:ascii="Times New Roman" w:eastAsia="Times New Roman" w:hAnsi="Times New Roman" w:cs="Times New Roman"/>
      <w:b/>
      <w:bCs/>
      <w:i w:val="0"/>
      <w:iCs w:val="0"/>
      <w:smallCaps w:val="0"/>
      <w:strike w:val="0"/>
      <w:color w:val="000000"/>
      <w:spacing w:val="-2"/>
      <w:w w:val="100"/>
      <w:position w:val="0"/>
      <w:sz w:val="17"/>
      <w:szCs w:val="17"/>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59839021">
      <w:bodyDiv w:val="1"/>
      <w:marLeft w:val="0"/>
      <w:marRight w:val="0"/>
      <w:marTop w:val="0"/>
      <w:marBottom w:val="0"/>
      <w:divBdr>
        <w:top w:val="none" w:sz="0" w:space="0" w:color="auto"/>
        <w:left w:val="none" w:sz="0" w:space="0" w:color="auto"/>
        <w:bottom w:val="none" w:sz="0" w:space="0" w:color="auto"/>
        <w:right w:val="none" w:sz="0" w:space="0" w:color="auto"/>
      </w:divBdr>
    </w:div>
    <w:div w:id="308705588">
      <w:bodyDiv w:val="1"/>
      <w:marLeft w:val="0"/>
      <w:marRight w:val="0"/>
      <w:marTop w:val="0"/>
      <w:marBottom w:val="0"/>
      <w:divBdr>
        <w:top w:val="none" w:sz="0" w:space="0" w:color="auto"/>
        <w:left w:val="none" w:sz="0" w:space="0" w:color="auto"/>
        <w:bottom w:val="none" w:sz="0" w:space="0" w:color="auto"/>
        <w:right w:val="none" w:sz="0" w:space="0" w:color="auto"/>
      </w:divBdr>
    </w:div>
    <w:div w:id="360397734">
      <w:bodyDiv w:val="1"/>
      <w:marLeft w:val="0"/>
      <w:marRight w:val="0"/>
      <w:marTop w:val="0"/>
      <w:marBottom w:val="0"/>
      <w:divBdr>
        <w:top w:val="none" w:sz="0" w:space="0" w:color="auto"/>
        <w:left w:val="none" w:sz="0" w:space="0" w:color="auto"/>
        <w:bottom w:val="none" w:sz="0" w:space="0" w:color="auto"/>
        <w:right w:val="none" w:sz="0" w:space="0" w:color="auto"/>
      </w:divBdr>
    </w:div>
    <w:div w:id="389351869">
      <w:bodyDiv w:val="1"/>
      <w:marLeft w:val="0"/>
      <w:marRight w:val="0"/>
      <w:marTop w:val="0"/>
      <w:marBottom w:val="0"/>
      <w:divBdr>
        <w:top w:val="none" w:sz="0" w:space="0" w:color="auto"/>
        <w:left w:val="none" w:sz="0" w:space="0" w:color="auto"/>
        <w:bottom w:val="none" w:sz="0" w:space="0" w:color="auto"/>
        <w:right w:val="none" w:sz="0" w:space="0" w:color="auto"/>
      </w:divBdr>
    </w:div>
    <w:div w:id="393165357">
      <w:bodyDiv w:val="1"/>
      <w:marLeft w:val="0"/>
      <w:marRight w:val="0"/>
      <w:marTop w:val="0"/>
      <w:marBottom w:val="0"/>
      <w:divBdr>
        <w:top w:val="none" w:sz="0" w:space="0" w:color="auto"/>
        <w:left w:val="none" w:sz="0" w:space="0" w:color="auto"/>
        <w:bottom w:val="none" w:sz="0" w:space="0" w:color="auto"/>
        <w:right w:val="none" w:sz="0" w:space="0" w:color="auto"/>
      </w:divBdr>
    </w:div>
    <w:div w:id="410473972">
      <w:bodyDiv w:val="1"/>
      <w:marLeft w:val="0"/>
      <w:marRight w:val="0"/>
      <w:marTop w:val="0"/>
      <w:marBottom w:val="0"/>
      <w:divBdr>
        <w:top w:val="none" w:sz="0" w:space="0" w:color="auto"/>
        <w:left w:val="none" w:sz="0" w:space="0" w:color="auto"/>
        <w:bottom w:val="none" w:sz="0" w:space="0" w:color="auto"/>
        <w:right w:val="none" w:sz="0" w:space="0" w:color="auto"/>
      </w:divBdr>
    </w:div>
    <w:div w:id="412971990">
      <w:bodyDiv w:val="1"/>
      <w:marLeft w:val="0"/>
      <w:marRight w:val="0"/>
      <w:marTop w:val="0"/>
      <w:marBottom w:val="0"/>
      <w:divBdr>
        <w:top w:val="none" w:sz="0" w:space="0" w:color="auto"/>
        <w:left w:val="none" w:sz="0" w:space="0" w:color="auto"/>
        <w:bottom w:val="none" w:sz="0" w:space="0" w:color="auto"/>
        <w:right w:val="none" w:sz="0" w:space="0" w:color="auto"/>
      </w:divBdr>
    </w:div>
    <w:div w:id="436097338">
      <w:bodyDiv w:val="1"/>
      <w:marLeft w:val="0"/>
      <w:marRight w:val="0"/>
      <w:marTop w:val="0"/>
      <w:marBottom w:val="0"/>
      <w:divBdr>
        <w:top w:val="none" w:sz="0" w:space="0" w:color="auto"/>
        <w:left w:val="none" w:sz="0" w:space="0" w:color="auto"/>
        <w:bottom w:val="none" w:sz="0" w:space="0" w:color="auto"/>
        <w:right w:val="none" w:sz="0" w:space="0" w:color="auto"/>
      </w:divBdr>
    </w:div>
    <w:div w:id="439956764">
      <w:bodyDiv w:val="1"/>
      <w:marLeft w:val="0"/>
      <w:marRight w:val="0"/>
      <w:marTop w:val="0"/>
      <w:marBottom w:val="0"/>
      <w:divBdr>
        <w:top w:val="none" w:sz="0" w:space="0" w:color="auto"/>
        <w:left w:val="none" w:sz="0" w:space="0" w:color="auto"/>
        <w:bottom w:val="none" w:sz="0" w:space="0" w:color="auto"/>
        <w:right w:val="none" w:sz="0" w:space="0" w:color="auto"/>
      </w:divBdr>
    </w:div>
    <w:div w:id="476068142">
      <w:bodyDiv w:val="1"/>
      <w:marLeft w:val="0"/>
      <w:marRight w:val="0"/>
      <w:marTop w:val="0"/>
      <w:marBottom w:val="0"/>
      <w:divBdr>
        <w:top w:val="none" w:sz="0" w:space="0" w:color="auto"/>
        <w:left w:val="none" w:sz="0" w:space="0" w:color="auto"/>
        <w:bottom w:val="none" w:sz="0" w:space="0" w:color="auto"/>
        <w:right w:val="none" w:sz="0" w:space="0" w:color="auto"/>
      </w:divBdr>
    </w:div>
    <w:div w:id="509029826">
      <w:bodyDiv w:val="1"/>
      <w:marLeft w:val="0"/>
      <w:marRight w:val="0"/>
      <w:marTop w:val="0"/>
      <w:marBottom w:val="0"/>
      <w:divBdr>
        <w:top w:val="none" w:sz="0" w:space="0" w:color="auto"/>
        <w:left w:val="none" w:sz="0" w:space="0" w:color="auto"/>
        <w:bottom w:val="none" w:sz="0" w:space="0" w:color="auto"/>
        <w:right w:val="none" w:sz="0" w:space="0" w:color="auto"/>
      </w:divBdr>
    </w:div>
    <w:div w:id="524565369">
      <w:bodyDiv w:val="1"/>
      <w:marLeft w:val="0"/>
      <w:marRight w:val="0"/>
      <w:marTop w:val="0"/>
      <w:marBottom w:val="0"/>
      <w:divBdr>
        <w:top w:val="none" w:sz="0" w:space="0" w:color="auto"/>
        <w:left w:val="none" w:sz="0" w:space="0" w:color="auto"/>
        <w:bottom w:val="none" w:sz="0" w:space="0" w:color="auto"/>
        <w:right w:val="none" w:sz="0" w:space="0" w:color="auto"/>
      </w:divBdr>
    </w:div>
    <w:div w:id="527912778">
      <w:bodyDiv w:val="1"/>
      <w:marLeft w:val="0"/>
      <w:marRight w:val="0"/>
      <w:marTop w:val="0"/>
      <w:marBottom w:val="0"/>
      <w:divBdr>
        <w:top w:val="none" w:sz="0" w:space="0" w:color="auto"/>
        <w:left w:val="none" w:sz="0" w:space="0" w:color="auto"/>
        <w:bottom w:val="none" w:sz="0" w:space="0" w:color="auto"/>
        <w:right w:val="none" w:sz="0" w:space="0" w:color="auto"/>
      </w:divBdr>
    </w:div>
    <w:div w:id="560604943">
      <w:bodyDiv w:val="1"/>
      <w:marLeft w:val="0"/>
      <w:marRight w:val="0"/>
      <w:marTop w:val="0"/>
      <w:marBottom w:val="0"/>
      <w:divBdr>
        <w:top w:val="none" w:sz="0" w:space="0" w:color="auto"/>
        <w:left w:val="none" w:sz="0" w:space="0" w:color="auto"/>
        <w:bottom w:val="none" w:sz="0" w:space="0" w:color="auto"/>
        <w:right w:val="none" w:sz="0" w:space="0" w:color="auto"/>
      </w:divBdr>
    </w:div>
    <w:div w:id="620962502">
      <w:bodyDiv w:val="1"/>
      <w:marLeft w:val="0"/>
      <w:marRight w:val="0"/>
      <w:marTop w:val="0"/>
      <w:marBottom w:val="0"/>
      <w:divBdr>
        <w:top w:val="none" w:sz="0" w:space="0" w:color="auto"/>
        <w:left w:val="none" w:sz="0" w:space="0" w:color="auto"/>
        <w:bottom w:val="none" w:sz="0" w:space="0" w:color="auto"/>
        <w:right w:val="none" w:sz="0" w:space="0" w:color="auto"/>
      </w:divBdr>
    </w:div>
    <w:div w:id="626350926">
      <w:bodyDiv w:val="1"/>
      <w:marLeft w:val="0"/>
      <w:marRight w:val="0"/>
      <w:marTop w:val="0"/>
      <w:marBottom w:val="0"/>
      <w:divBdr>
        <w:top w:val="none" w:sz="0" w:space="0" w:color="auto"/>
        <w:left w:val="none" w:sz="0" w:space="0" w:color="auto"/>
        <w:bottom w:val="none" w:sz="0" w:space="0" w:color="auto"/>
        <w:right w:val="none" w:sz="0" w:space="0" w:color="auto"/>
      </w:divBdr>
    </w:div>
    <w:div w:id="681396358">
      <w:bodyDiv w:val="1"/>
      <w:marLeft w:val="0"/>
      <w:marRight w:val="0"/>
      <w:marTop w:val="0"/>
      <w:marBottom w:val="0"/>
      <w:divBdr>
        <w:top w:val="none" w:sz="0" w:space="0" w:color="auto"/>
        <w:left w:val="none" w:sz="0" w:space="0" w:color="auto"/>
        <w:bottom w:val="none" w:sz="0" w:space="0" w:color="auto"/>
        <w:right w:val="none" w:sz="0" w:space="0" w:color="auto"/>
      </w:divBdr>
    </w:div>
    <w:div w:id="684405580">
      <w:bodyDiv w:val="1"/>
      <w:marLeft w:val="0"/>
      <w:marRight w:val="0"/>
      <w:marTop w:val="0"/>
      <w:marBottom w:val="0"/>
      <w:divBdr>
        <w:top w:val="none" w:sz="0" w:space="0" w:color="auto"/>
        <w:left w:val="none" w:sz="0" w:space="0" w:color="auto"/>
        <w:bottom w:val="none" w:sz="0" w:space="0" w:color="auto"/>
        <w:right w:val="none" w:sz="0" w:space="0" w:color="auto"/>
      </w:divBdr>
    </w:div>
    <w:div w:id="686371267">
      <w:bodyDiv w:val="1"/>
      <w:marLeft w:val="0"/>
      <w:marRight w:val="0"/>
      <w:marTop w:val="0"/>
      <w:marBottom w:val="0"/>
      <w:divBdr>
        <w:top w:val="none" w:sz="0" w:space="0" w:color="auto"/>
        <w:left w:val="none" w:sz="0" w:space="0" w:color="auto"/>
        <w:bottom w:val="none" w:sz="0" w:space="0" w:color="auto"/>
        <w:right w:val="none" w:sz="0" w:space="0" w:color="auto"/>
      </w:divBdr>
    </w:div>
    <w:div w:id="688872573">
      <w:bodyDiv w:val="1"/>
      <w:marLeft w:val="0"/>
      <w:marRight w:val="0"/>
      <w:marTop w:val="0"/>
      <w:marBottom w:val="0"/>
      <w:divBdr>
        <w:top w:val="none" w:sz="0" w:space="0" w:color="auto"/>
        <w:left w:val="none" w:sz="0" w:space="0" w:color="auto"/>
        <w:bottom w:val="none" w:sz="0" w:space="0" w:color="auto"/>
        <w:right w:val="none" w:sz="0" w:space="0" w:color="auto"/>
      </w:divBdr>
    </w:div>
    <w:div w:id="849101448">
      <w:bodyDiv w:val="1"/>
      <w:marLeft w:val="0"/>
      <w:marRight w:val="0"/>
      <w:marTop w:val="0"/>
      <w:marBottom w:val="0"/>
      <w:divBdr>
        <w:top w:val="none" w:sz="0" w:space="0" w:color="auto"/>
        <w:left w:val="none" w:sz="0" w:space="0" w:color="auto"/>
        <w:bottom w:val="none" w:sz="0" w:space="0" w:color="auto"/>
        <w:right w:val="none" w:sz="0" w:space="0" w:color="auto"/>
      </w:divBdr>
    </w:div>
    <w:div w:id="867522866">
      <w:bodyDiv w:val="1"/>
      <w:marLeft w:val="0"/>
      <w:marRight w:val="0"/>
      <w:marTop w:val="0"/>
      <w:marBottom w:val="0"/>
      <w:divBdr>
        <w:top w:val="none" w:sz="0" w:space="0" w:color="auto"/>
        <w:left w:val="none" w:sz="0" w:space="0" w:color="auto"/>
        <w:bottom w:val="none" w:sz="0" w:space="0" w:color="auto"/>
        <w:right w:val="none" w:sz="0" w:space="0" w:color="auto"/>
      </w:divBdr>
    </w:div>
    <w:div w:id="900361181">
      <w:bodyDiv w:val="1"/>
      <w:marLeft w:val="0"/>
      <w:marRight w:val="0"/>
      <w:marTop w:val="0"/>
      <w:marBottom w:val="0"/>
      <w:divBdr>
        <w:top w:val="none" w:sz="0" w:space="0" w:color="auto"/>
        <w:left w:val="none" w:sz="0" w:space="0" w:color="auto"/>
        <w:bottom w:val="none" w:sz="0" w:space="0" w:color="auto"/>
        <w:right w:val="none" w:sz="0" w:space="0" w:color="auto"/>
      </w:divBdr>
    </w:div>
    <w:div w:id="982612592">
      <w:bodyDiv w:val="1"/>
      <w:marLeft w:val="0"/>
      <w:marRight w:val="0"/>
      <w:marTop w:val="0"/>
      <w:marBottom w:val="0"/>
      <w:divBdr>
        <w:top w:val="none" w:sz="0" w:space="0" w:color="auto"/>
        <w:left w:val="none" w:sz="0" w:space="0" w:color="auto"/>
        <w:bottom w:val="none" w:sz="0" w:space="0" w:color="auto"/>
        <w:right w:val="none" w:sz="0" w:space="0" w:color="auto"/>
      </w:divBdr>
    </w:div>
    <w:div w:id="1132552865">
      <w:bodyDiv w:val="1"/>
      <w:marLeft w:val="0"/>
      <w:marRight w:val="0"/>
      <w:marTop w:val="0"/>
      <w:marBottom w:val="0"/>
      <w:divBdr>
        <w:top w:val="none" w:sz="0" w:space="0" w:color="auto"/>
        <w:left w:val="none" w:sz="0" w:space="0" w:color="auto"/>
        <w:bottom w:val="none" w:sz="0" w:space="0" w:color="auto"/>
        <w:right w:val="none" w:sz="0" w:space="0" w:color="auto"/>
      </w:divBdr>
    </w:div>
    <w:div w:id="1160535379">
      <w:bodyDiv w:val="1"/>
      <w:marLeft w:val="0"/>
      <w:marRight w:val="0"/>
      <w:marTop w:val="0"/>
      <w:marBottom w:val="0"/>
      <w:divBdr>
        <w:top w:val="none" w:sz="0" w:space="0" w:color="auto"/>
        <w:left w:val="none" w:sz="0" w:space="0" w:color="auto"/>
        <w:bottom w:val="none" w:sz="0" w:space="0" w:color="auto"/>
        <w:right w:val="none" w:sz="0" w:space="0" w:color="auto"/>
      </w:divBdr>
    </w:div>
    <w:div w:id="1233194917">
      <w:bodyDiv w:val="1"/>
      <w:marLeft w:val="0"/>
      <w:marRight w:val="0"/>
      <w:marTop w:val="0"/>
      <w:marBottom w:val="0"/>
      <w:divBdr>
        <w:top w:val="none" w:sz="0" w:space="0" w:color="auto"/>
        <w:left w:val="none" w:sz="0" w:space="0" w:color="auto"/>
        <w:bottom w:val="none" w:sz="0" w:space="0" w:color="auto"/>
        <w:right w:val="none" w:sz="0" w:space="0" w:color="auto"/>
      </w:divBdr>
    </w:div>
    <w:div w:id="1241672587">
      <w:bodyDiv w:val="1"/>
      <w:marLeft w:val="0"/>
      <w:marRight w:val="0"/>
      <w:marTop w:val="0"/>
      <w:marBottom w:val="0"/>
      <w:divBdr>
        <w:top w:val="none" w:sz="0" w:space="0" w:color="auto"/>
        <w:left w:val="none" w:sz="0" w:space="0" w:color="auto"/>
        <w:bottom w:val="none" w:sz="0" w:space="0" w:color="auto"/>
        <w:right w:val="none" w:sz="0" w:space="0" w:color="auto"/>
      </w:divBdr>
    </w:div>
    <w:div w:id="1364551471">
      <w:bodyDiv w:val="1"/>
      <w:marLeft w:val="0"/>
      <w:marRight w:val="0"/>
      <w:marTop w:val="0"/>
      <w:marBottom w:val="0"/>
      <w:divBdr>
        <w:top w:val="none" w:sz="0" w:space="0" w:color="auto"/>
        <w:left w:val="none" w:sz="0" w:space="0" w:color="auto"/>
        <w:bottom w:val="none" w:sz="0" w:space="0" w:color="auto"/>
        <w:right w:val="none" w:sz="0" w:space="0" w:color="auto"/>
      </w:divBdr>
    </w:div>
    <w:div w:id="1364556836">
      <w:bodyDiv w:val="1"/>
      <w:marLeft w:val="0"/>
      <w:marRight w:val="0"/>
      <w:marTop w:val="0"/>
      <w:marBottom w:val="0"/>
      <w:divBdr>
        <w:top w:val="none" w:sz="0" w:space="0" w:color="auto"/>
        <w:left w:val="none" w:sz="0" w:space="0" w:color="auto"/>
        <w:bottom w:val="none" w:sz="0" w:space="0" w:color="auto"/>
        <w:right w:val="none" w:sz="0" w:space="0" w:color="auto"/>
      </w:divBdr>
    </w:div>
    <w:div w:id="1390493316">
      <w:bodyDiv w:val="1"/>
      <w:marLeft w:val="0"/>
      <w:marRight w:val="0"/>
      <w:marTop w:val="0"/>
      <w:marBottom w:val="0"/>
      <w:divBdr>
        <w:top w:val="none" w:sz="0" w:space="0" w:color="auto"/>
        <w:left w:val="none" w:sz="0" w:space="0" w:color="auto"/>
        <w:bottom w:val="none" w:sz="0" w:space="0" w:color="auto"/>
        <w:right w:val="none" w:sz="0" w:space="0" w:color="auto"/>
      </w:divBdr>
    </w:div>
    <w:div w:id="1392121660">
      <w:bodyDiv w:val="1"/>
      <w:marLeft w:val="0"/>
      <w:marRight w:val="0"/>
      <w:marTop w:val="0"/>
      <w:marBottom w:val="0"/>
      <w:divBdr>
        <w:top w:val="none" w:sz="0" w:space="0" w:color="auto"/>
        <w:left w:val="none" w:sz="0" w:space="0" w:color="auto"/>
        <w:bottom w:val="none" w:sz="0" w:space="0" w:color="auto"/>
        <w:right w:val="none" w:sz="0" w:space="0" w:color="auto"/>
      </w:divBdr>
    </w:div>
    <w:div w:id="1449354368">
      <w:bodyDiv w:val="1"/>
      <w:marLeft w:val="0"/>
      <w:marRight w:val="0"/>
      <w:marTop w:val="0"/>
      <w:marBottom w:val="0"/>
      <w:divBdr>
        <w:top w:val="none" w:sz="0" w:space="0" w:color="auto"/>
        <w:left w:val="none" w:sz="0" w:space="0" w:color="auto"/>
        <w:bottom w:val="none" w:sz="0" w:space="0" w:color="auto"/>
        <w:right w:val="none" w:sz="0" w:space="0" w:color="auto"/>
      </w:divBdr>
    </w:div>
    <w:div w:id="1488663993">
      <w:bodyDiv w:val="1"/>
      <w:marLeft w:val="0"/>
      <w:marRight w:val="0"/>
      <w:marTop w:val="0"/>
      <w:marBottom w:val="0"/>
      <w:divBdr>
        <w:top w:val="none" w:sz="0" w:space="0" w:color="auto"/>
        <w:left w:val="none" w:sz="0" w:space="0" w:color="auto"/>
        <w:bottom w:val="none" w:sz="0" w:space="0" w:color="auto"/>
        <w:right w:val="none" w:sz="0" w:space="0" w:color="auto"/>
      </w:divBdr>
    </w:div>
    <w:div w:id="1558317970">
      <w:bodyDiv w:val="1"/>
      <w:marLeft w:val="0"/>
      <w:marRight w:val="0"/>
      <w:marTop w:val="0"/>
      <w:marBottom w:val="0"/>
      <w:divBdr>
        <w:top w:val="none" w:sz="0" w:space="0" w:color="auto"/>
        <w:left w:val="none" w:sz="0" w:space="0" w:color="auto"/>
        <w:bottom w:val="none" w:sz="0" w:space="0" w:color="auto"/>
        <w:right w:val="none" w:sz="0" w:space="0" w:color="auto"/>
      </w:divBdr>
    </w:div>
    <w:div w:id="1625037628">
      <w:bodyDiv w:val="1"/>
      <w:marLeft w:val="0"/>
      <w:marRight w:val="0"/>
      <w:marTop w:val="0"/>
      <w:marBottom w:val="0"/>
      <w:divBdr>
        <w:top w:val="none" w:sz="0" w:space="0" w:color="auto"/>
        <w:left w:val="none" w:sz="0" w:space="0" w:color="auto"/>
        <w:bottom w:val="none" w:sz="0" w:space="0" w:color="auto"/>
        <w:right w:val="none" w:sz="0" w:space="0" w:color="auto"/>
      </w:divBdr>
    </w:div>
    <w:div w:id="1625044254">
      <w:bodyDiv w:val="1"/>
      <w:marLeft w:val="0"/>
      <w:marRight w:val="0"/>
      <w:marTop w:val="0"/>
      <w:marBottom w:val="0"/>
      <w:divBdr>
        <w:top w:val="none" w:sz="0" w:space="0" w:color="auto"/>
        <w:left w:val="none" w:sz="0" w:space="0" w:color="auto"/>
        <w:bottom w:val="none" w:sz="0" w:space="0" w:color="auto"/>
        <w:right w:val="none" w:sz="0" w:space="0" w:color="auto"/>
      </w:divBdr>
    </w:div>
    <w:div w:id="1678926319">
      <w:bodyDiv w:val="1"/>
      <w:marLeft w:val="0"/>
      <w:marRight w:val="0"/>
      <w:marTop w:val="0"/>
      <w:marBottom w:val="0"/>
      <w:divBdr>
        <w:top w:val="none" w:sz="0" w:space="0" w:color="auto"/>
        <w:left w:val="none" w:sz="0" w:space="0" w:color="auto"/>
        <w:bottom w:val="none" w:sz="0" w:space="0" w:color="auto"/>
        <w:right w:val="none" w:sz="0" w:space="0" w:color="auto"/>
      </w:divBdr>
    </w:div>
    <w:div w:id="1769498608">
      <w:bodyDiv w:val="1"/>
      <w:marLeft w:val="0"/>
      <w:marRight w:val="0"/>
      <w:marTop w:val="0"/>
      <w:marBottom w:val="0"/>
      <w:divBdr>
        <w:top w:val="none" w:sz="0" w:space="0" w:color="auto"/>
        <w:left w:val="none" w:sz="0" w:space="0" w:color="auto"/>
        <w:bottom w:val="none" w:sz="0" w:space="0" w:color="auto"/>
        <w:right w:val="none" w:sz="0" w:space="0" w:color="auto"/>
      </w:divBdr>
    </w:div>
    <w:div w:id="1782217290">
      <w:bodyDiv w:val="1"/>
      <w:marLeft w:val="0"/>
      <w:marRight w:val="0"/>
      <w:marTop w:val="0"/>
      <w:marBottom w:val="0"/>
      <w:divBdr>
        <w:top w:val="none" w:sz="0" w:space="0" w:color="auto"/>
        <w:left w:val="none" w:sz="0" w:space="0" w:color="auto"/>
        <w:bottom w:val="none" w:sz="0" w:space="0" w:color="auto"/>
        <w:right w:val="none" w:sz="0" w:space="0" w:color="auto"/>
      </w:divBdr>
    </w:div>
    <w:div w:id="1899628375">
      <w:bodyDiv w:val="1"/>
      <w:marLeft w:val="0"/>
      <w:marRight w:val="0"/>
      <w:marTop w:val="0"/>
      <w:marBottom w:val="0"/>
      <w:divBdr>
        <w:top w:val="none" w:sz="0" w:space="0" w:color="auto"/>
        <w:left w:val="none" w:sz="0" w:space="0" w:color="auto"/>
        <w:bottom w:val="none" w:sz="0" w:space="0" w:color="auto"/>
        <w:right w:val="none" w:sz="0" w:space="0" w:color="auto"/>
      </w:divBdr>
    </w:div>
    <w:div w:id="1962757424">
      <w:bodyDiv w:val="1"/>
      <w:marLeft w:val="0"/>
      <w:marRight w:val="0"/>
      <w:marTop w:val="0"/>
      <w:marBottom w:val="0"/>
      <w:divBdr>
        <w:top w:val="none" w:sz="0" w:space="0" w:color="auto"/>
        <w:left w:val="none" w:sz="0" w:space="0" w:color="auto"/>
        <w:bottom w:val="none" w:sz="0" w:space="0" w:color="auto"/>
        <w:right w:val="none" w:sz="0" w:space="0" w:color="auto"/>
      </w:divBdr>
    </w:div>
    <w:div w:id="1988895933">
      <w:bodyDiv w:val="1"/>
      <w:marLeft w:val="0"/>
      <w:marRight w:val="0"/>
      <w:marTop w:val="0"/>
      <w:marBottom w:val="0"/>
      <w:divBdr>
        <w:top w:val="none" w:sz="0" w:space="0" w:color="auto"/>
        <w:left w:val="none" w:sz="0" w:space="0" w:color="auto"/>
        <w:bottom w:val="none" w:sz="0" w:space="0" w:color="auto"/>
        <w:right w:val="none" w:sz="0" w:space="0" w:color="auto"/>
      </w:divBdr>
    </w:div>
    <w:div w:id="20577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97&amp;date=14.08.20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1EC1-7D87-45DA-8E2B-1E61E07F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29</Pages>
  <Words>6050</Words>
  <Characters>34490</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obshtina</Company>
  <LinksUpToDate>false</LinksUpToDate>
  <CharactersWithSpaces>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dc:creator>
  <cp:lastModifiedBy>user408</cp:lastModifiedBy>
  <cp:revision>37</cp:revision>
  <cp:lastPrinted>2015-09-28T14:36:00Z</cp:lastPrinted>
  <dcterms:created xsi:type="dcterms:W3CDTF">2015-09-26T12:55:00Z</dcterms:created>
  <dcterms:modified xsi:type="dcterms:W3CDTF">2015-09-28T14:37:00Z</dcterms:modified>
</cp:coreProperties>
</file>