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FE1A5" w14:textId="77777777" w:rsidR="00475BC6" w:rsidRPr="00E4765C" w:rsidRDefault="00475BC6" w:rsidP="00475BC6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65C">
        <w:rPr>
          <w:rFonts w:ascii="Times New Roman" w:hAnsi="Times New Roman" w:cs="Times New Roman"/>
          <w:sz w:val="24"/>
          <w:szCs w:val="24"/>
        </w:rPr>
        <w:t>ДНЕВЕН РЕД</w:t>
      </w:r>
    </w:p>
    <w:p w14:paraId="25905654" w14:textId="33797CA7" w:rsidR="00475BC6" w:rsidRPr="00E4765C" w:rsidRDefault="00475BC6" w:rsidP="00475BC6">
      <w:pPr>
        <w:jc w:val="center"/>
        <w:rPr>
          <w:rFonts w:ascii="Times New Roman" w:hAnsi="Times New Roman" w:cs="Times New Roman"/>
          <w:sz w:val="24"/>
          <w:szCs w:val="24"/>
        </w:rPr>
      </w:pPr>
      <w:r w:rsidRPr="00E4765C">
        <w:rPr>
          <w:rFonts w:ascii="Times New Roman" w:hAnsi="Times New Roman" w:cs="Times New Roman"/>
          <w:sz w:val="24"/>
          <w:szCs w:val="24"/>
        </w:rPr>
        <w:t>1</w:t>
      </w:r>
      <w:r w:rsidR="00E4765C" w:rsidRPr="00E4765C">
        <w:rPr>
          <w:rFonts w:ascii="Times New Roman" w:hAnsi="Times New Roman" w:cs="Times New Roman"/>
          <w:sz w:val="24"/>
          <w:szCs w:val="24"/>
        </w:rPr>
        <w:t>7</w:t>
      </w:r>
      <w:r w:rsidRPr="00E4765C">
        <w:rPr>
          <w:rFonts w:ascii="Times New Roman" w:hAnsi="Times New Roman" w:cs="Times New Roman"/>
          <w:sz w:val="24"/>
          <w:szCs w:val="24"/>
        </w:rPr>
        <w:t>.02.2025г.</w:t>
      </w:r>
    </w:p>
    <w:p w14:paraId="3B04E514" w14:textId="77777777" w:rsidR="00475BC6" w:rsidRPr="00E4765C" w:rsidRDefault="00475BC6" w:rsidP="00475B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438951"/>
      <w:bookmarkStart w:id="1" w:name="_Hlk190268083"/>
      <w:bookmarkStart w:id="2" w:name="_Hlk189574021"/>
      <w:r w:rsidRPr="00E4765C">
        <w:rPr>
          <w:rFonts w:ascii="Times New Roman" w:hAnsi="Times New Roman" w:cs="Times New Roman"/>
          <w:bCs/>
          <w:sz w:val="24"/>
          <w:szCs w:val="24"/>
        </w:rPr>
        <w:t>1.</w:t>
      </w:r>
      <w:r w:rsidRPr="00E4765C">
        <w:rPr>
          <w:rFonts w:ascii="Times New Roman" w:hAnsi="Times New Roman" w:cs="Times New Roman"/>
          <w:sz w:val="24"/>
          <w:szCs w:val="24"/>
        </w:rPr>
        <w:t xml:space="preserve"> Приключване на работата на ИП към ОИК Нови пазар.</w:t>
      </w:r>
    </w:p>
    <w:p w14:paraId="45D4F50D" w14:textId="77777777" w:rsidR="00475BC6" w:rsidRPr="00E4765C" w:rsidRDefault="00475BC6" w:rsidP="00475B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65C">
        <w:rPr>
          <w:rFonts w:ascii="Times New Roman" w:hAnsi="Times New Roman" w:cs="Times New Roman"/>
          <w:sz w:val="24"/>
          <w:szCs w:val="24"/>
        </w:rPr>
        <w:t>2. Насрочване на втори тур за избор на кмет на кметство село Стоян Михайловски за 23 февруари 2025 г.</w:t>
      </w:r>
    </w:p>
    <w:p w14:paraId="15C9C3D3" w14:textId="135DC5ED" w:rsidR="00475BC6" w:rsidRPr="00475BC6" w:rsidRDefault="00475BC6" w:rsidP="00475B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65C">
        <w:rPr>
          <w:rFonts w:ascii="Times New Roman" w:hAnsi="Times New Roman" w:cs="Times New Roman"/>
          <w:sz w:val="24"/>
          <w:szCs w:val="24"/>
        </w:rPr>
        <w:t xml:space="preserve">3. Допускане до участие във втори тур на кандидати </w:t>
      </w:r>
      <w:r w:rsidR="008D0420" w:rsidRPr="00E4765C">
        <w:rPr>
          <w:rFonts w:ascii="Times New Roman" w:hAnsi="Times New Roman" w:cs="Times New Roman"/>
          <w:sz w:val="24"/>
          <w:szCs w:val="24"/>
        </w:rPr>
        <w:t xml:space="preserve">за избор на </w:t>
      </w:r>
      <w:r w:rsidRPr="00E4765C">
        <w:rPr>
          <w:rFonts w:ascii="Times New Roman" w:hAnsi="Times New Roman" w:cs="Times New Roman"/>
          <w:sz w:val="24"/>
          <w:szCs w:val="24"/>
        </w:rPr>
        <w:t>кмет на кметство село Стоян Михайловски за 23 февруари 2025 г.</w:t>
      </w:r>
    </w:p>
    <w:bookmarkEnd w:id="0"/>
    <w:bookmarkEnd w:id="1"/>
    <w:bookmarkEnd w:id="2"/>
    <w:p w14:paraId="6D5A3DD0" w14:textId="77777777" w:rsidR="00475BC6" w:rsidRDefault="00475BC6" w:rsidP="00475BC6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23E83" w14:textId="77777777" w:rsidR="00475BC6" w:rsidRDefault="00475BC6" w:rsidP="00475B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24FB70" w14:textId="77777777" w:rsidR="00475BC6" w:rsidRDefault="00475BC6" w:rsidP="00475BC6"/>
    <w:p w14:paraId="3CCEB4FB" w14:textId="77777777" w:rsidR="00475BC6" w:rsidRDefault="00475BC6" w:rsidP="00475BC6"/>
    <w:p w14:paraId="6101CAFD" w14:textId="77777777" w:rsidR="00475BC6" w:rsidRDefault="00475BC6" w:rsidP="00475BC6"/>
    <w:p w14:paraId="1CD53988" w14:textId="77777777" w:rsidR="00475BC6" w:rsidRDefault="00475BC6" w:rsidP="00475BC6"/>
    <w:p w14:paraId="7ED529F6" w14:textId="77777777" w:rsidR="00CE55E4" w:rsidRDefault="00CE55E4"/>
    <w:sectPr w:rsidR="00CE5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C6"/>
    <w:rsid w:val="00475BC6"/>
    <w:rsid w:val="008D0420"/>
    <w:rsid w:val="00CE55E4"/>
    <w:rsid w:val="00E4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28A5"/>
  <w15:chartTrackingRefBased/>
  <w15:docId w15:val="{25E1AF71-8338-4F42-8767-A3902839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2025-02-16T21:26:00Z</dcterms:created>
  <dcterms:modified xsi:type="dcterms:W3CDTF">2025-02-16T22:01:00Z</dcterms:modified>
</cp:coreProperties>
</file>