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8015D0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9C16DB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327BB4" w:rsidRPr="00BA166F" w:rsidRDefault="00F25F9B" w:rsidP="00BA166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C60682" w:rsidRDefault="00327BB4" w:rsidP="00327BB4">
      <w:pPr>
        <w:jc w:val="center"/>
        <w:rPr>
          <w:b/>
          <w:sz w:val="28"/>
          <w:szCs w:val="28"/>
        </w:rPr>
      </w:pPr>
      <w:r w:rsidRPr="00C60682">
        <w:rPr>
          <w:b/>
          <w:sz w:val="28"/>
          <w:szCs w:val="28"/>
        </w:rPr>
        <w:t>№</w:t>
      </w:r>
      <w:r w:rsidR="00F10D60" w:rsidRPr="00C60682">
        <w:rPr>
          <w:b/>
          <w:sz w:val="28"/>
          <w:szCs w:val="28"/>
        </w:rPr>
        <w:t xml:space="preserve"> </w:t>
      </w:r>
      <w:r w:rsidR="008015D0" w:rsidRPr="00C60682">
        <w:rPr>
          <w:b/>
          <w:sz w:val="28"/>
          <w:szCs w:val="28"/>
        </w:rPr>
        <w:t>8</w:t>
      </w:r>
    </w:p>
    <w:p w:rsidR="00414BA6" w:rsidRPr="00F10D60" w:rsidRDefault="00327BB4" w:rsidP="00BA166F">
      <w:pPr>
        <w:jc w:val="center"/>
        <w:rPr>
          <w:sz w:val="28"/>
          <w:szCs w:val="28"/>
        </w:rPr>
      </w:pPr>
      <w:r w:rsidRPr="008015D0">
        <w:rPr>
          <w:sz w:val="28"/>
          <w:szCs w:val="28"/>
        </w:rPr>
        <w:t xml:space="preserve">Гр. Нови пазар, </w:t>
      </w:r>
      <w:r w:rsidR="009C16DB">
        <w:rPr>
          <w:sz w:val="28"/>
          <w:szCs w:val="28"/>
        </w:rPr>
        <w:t>11</w:t>
      </w:r>
      <w:r w:rsidR="00F10D60" w:rsidRPr="008015D0">
        <w:rPr>
          <w:sz w:val="28"/>
          <w:szCs w:val="28"/>
        </w:rPr>
        <w:t>.09.</w:t>
      </w:r>
      <w:r w:rsidR="008015D0" w:rsidRPr="008015D0">
        <w:rPr>
          <w:sz w:val="28"/>
          <w:szCs w:val="28"/>
        </w:rPr>
        <w:t>2019</w:t>
      </w:r>
      <w:r w:rsidRPr="008015D0">
        <w:rPr>
          <w:sz w:val="28"/>
          <w:szCs w:val="28"/>
        </w:rPr>
        <w:t>г.</w:t>
      </w:r>
    </w:p>
    <w:p w:rsidR="00177510" w:rsidRDefault="00177510" w:rsidP="004814FC">
      <w:pPr>
        <w:jc w:val="both"/>
      </w:pPr>
    </w:p>
    <w:p w:rsidR="00177510" w:rsidRPr="008015D0" w:rsidRDefault="00BA166F" w:rsidP="00177510">
      <w:pPr>
        <w:ind w:firstLine="1"/>
        <w:jc w:val="both"/>
        <w:rPr>
          <w:i/>
        </w:rPr>
      </w:pPr>
      <w:r w:rsidRPr="00BA166F">
        <w:rPr>
          <w:rFonts w:eastAsia="Times New Roman"/>
        </w:rPr>
        <w:t xml:space="preserve">ОТНОСНО: </w:t>
      </w:r>
      <w:r w:rsidR="008015D0" w:rsidRPr="008015D0">
        <w:rPr>
          <w:i/>
        </w:rPr>
        <w:t>Определяне</w:t>
      </w:r>
      <w:r w:rsidRPr="008015D0">
        <w:rPr>
          <w:i/>
        </w:rPr>
        <w:t xml:space="preserve"> и обявяване на номерата на изборните райони </w:t>
      </w:r>
      <w:r w:rsidR="005E230A">
        <w:rPr>
          <w:i/>
        </w:rPr>
        <w:t>на територията на</w:t>
      </w:r>
      <w:r w:rsidRPr="008015D0">
        <w:rPr>
          <w:i/>
        </w:rPr>
        <w:t xml:space="preserve"> Община Нови пазар, при провеждане на местни избори</w:t>
      </w:r>
      <w:r w:rsidR="008015D0" w:rsidRPr="008015D0">
        <w:rPr>
          <w:i/>
        </w:rPr>
        <w:t>,</w:t>
      </w:r>
      <w:r w:rsidRPr="008015D0">
        <w:rPr>
          <w:i/>
          <w:lang w:val="en-US"/>
        </w:rPr>
        <w:t xml:space="preserve"> </w:t>
      </w:r>
      <w:r w:rsidRPr="008015D0">
        <w:rPr>
          <w:i/>
        </w:rPr>
        <w:t>насрочени на 2</w:t>
      </w:r>
      <w:r w:rsidR="008015D0" w:rsidRPr="008015D0">
        <w:rPr>
          <w:i/>
        </w:rPr>
        <w:t>7</w:t>
      </w:r>
      <w:r w:rsidRPr="008015D0">
        <w:rPr>
          <w:i/>
        </w:rPr>
        <w:t xml:space="preserve"> октомври 201</w:t>
      </w:r>
      <w:r w:rsidR="008015D0" w:rsidRPr="008015D0">
        <w:rPr>
          <w:i/>
        </w:rPr>
        <w:t>9</w:t>
      </w:r>
      <w:r w:rsidRPr="008015D0">
        <w:rPr>
          <w:i/>
        </w:rPr>
        <w:t xml:space="preserve"> година.</w:t>
      </w:r>
    </w:p>
    <w:p w:rsidR="00BA166F" w:rsidRPr="00BA166F" w:rsidRDefault="00BA166F" w:rsidP="00177510">
      <w:pPr>
        <w:jc w:val="both"/>
      </w:pPr>
      <w:r w:rsidRPr="00BA166F">
        <w:t xml:space="preserve">      На основание чл. 87, ал.1 т.3 от ИК</w:t>
      </w:r>
      <w:r w:rsidR="008015D0">
        <w:t xml:space="preserve"> и </w:t>
      </w:r>
      <w:r w:rsidR="008015D0" w:rsidRPr="00262DA1">
        <w:rPr>
          <w:shd w:val="clear" w:color="auto" w:fill="FFFFFF"/>
        </w:rPr>
        <w:t xml:space="preserve">Решение № </w:t>
      </w:r>
      <w:r w:rsidR="008015D0">
        <w:rPr>
          <w:shd w:val="clear" w:color="auto" w:fill="FFFFFF"/>
        </w:rPr>
        <w:t>571 – МИ/26.07</w:t>
      </w:r>
      <w:r w:rsidR="008015D0" w:rsidRPr="00262DA1">
        <w:rPr>
          <w:shd w:val="clear" w:color="auto" w:fill="FFFFFF"/>
        </w:rPr>
        <w:t>.2019г.</w:t>
      </w:r>
      <w:r w:rsidR="008015D0" w:rsidRPr="00262DA1">
        <w:rPr>
          <w:rFonts w:eastAsia="Times New Roman"/>
        </w:rPr>
        <w:t xml:space="preserve"> на ЦИК</w:t>
      </w:r>
      <w:r w:rsidRPr="00BA166F">
        <w:t>, ОИК – Нови пазар:</w:t>
      </w:r>
    </w:p>
    <w:p w:rsidR="00BA166F" w:rsidRPr="00BA166F" w:rsidRDefault="00BA166F" w:rsidP="00BA166F">
      <w:pPr>
        <w:ind w:left="708" w:right="1045" w:firstLine="708"/>
        <w:jc w:val="center"/>
        <w:rPr>
          <w:b/>
        </w:rPr>
      </w:pPr>
      <w:r w:rsidRPr="00BA166F">
        <w:rPr>
          <w:rFonts w:eastAsia="Times New Roman"/>
          <w:b/>
        </w:rPr>
        <w:t>РЕШИ :</w:t>
      </w:r>
    </w:p>
    <w:p w:rsidR="009C16DB" w:rsidRPr="00BA4AC4" w:rsidRDefault="009C16DB" w:rsidP="009C16DB">
      <w:pPr>
        <w:ind w:firstLine="708"/>
        <w:jc w:val="both"/>
      </w:pPr>
      <w:r w:rsidRPr="00BA4AC4">
        <w:t>1.Територията на община Нови пазар представлява един многомандатен избирателен район за избор на общински съветници и един едномандатен избирателен район за избор на кмет на община.</w:t>
      </w:r>
    </w:p>
    <w:p w:rsidR="009C16DB" w:rsidRPr="00BA4AC4" w:rsidRDefault="009C16DB" w:rsidP="009C16DB">
      <w:pPr>
        <w:ind w:firstLine="708"/>
      </w:pPr>
      <w:r w:rsidRPr="00BA4AC4">
        <w:t>2.Територията на всяко кметство в общината е отделен едномандатен избирателен район за избор на кмет на кметства.</w:t>
      </w:r>
    </w:p>
    <w:p w:rsidR="009C16DB" w:rsidRPr="00BA4AC4" w:rsidRDefault="009C16DB" w:rsidP="009C16DB">
      <w:pPr>
        <w:ind w:firstLine="708"/>
      </w:pPr>
      <w:r w:rsidRPr="00BA4AC4">
        <w:t>3.Определяне  един многомандатен изборен район за избор на общински съветници - община Нови пазар със следната номерация : 2722</w:t>
      </w:r>
    </w:p>
    <w:p w:rsidR="009C16DB" w:rsidRPr="00BA4AC4" w:rsidRDefault="009C16DB" w:rsidP="009C16DB">
      <w:pPr>
        <w:ind w:firstLine="708"/>
      </w:pPr>
      <w:r w:rsidRPr="00BA4AC4">
        <w:t>4.Определяне един едномандатен изборен район за избор на кмет на община Нови пазар със следната номерация : 2722</w:t>
      </w:r>
    </w:p>
    <w:p w:rsidR="009C16DB" w:rsidRPr="00BA4AC4" w:rsidRDefault="009C16DB" w:rsidP="009C16DB">
      <w:pPr>
        <w:ind w:firstLine="708"/>
      </w:pPr>
      <w:r w:rsidRPr="00BA4AC4">
        <w:t>5.Определяне  по един отделен едномандатен изборен район за избор на кмет на кметства в община Нови пазар,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C16DB" w:rsidRPr="00BA4AC4" w:rsidTr="00BD15B7">
        <w:tc>
          <w:tcPr>
            <w:tcW w:w="4606" w:type="dxa"/>
          </w:tcPr>
          <w:p w:rsidR="009C16DB" w:rsidRPr="00BA4AC4" w:rsidRDefault="009C16DB" w:rsidP="00BD15B7">
            <w:pPr>
              <w:ind w:right="1045"/>
              <w:rPr>
                <w:rFonts w:eastAsia="Times New Roman"/>
              </w:rPr>
            </w:pPr>
            <w:r w:rsidRPr="00BA4AC4">
              <w:rPr>
                <w:rFonts w:eastAsia="Times New Roman"/>
              </w:rPr>
              <w:t>кметство Войвода</w:t>
            </w:r>
          </w:p>
        </w:tc>
        <w:tc>
          <w:tcPr>
            <w:tcW w:w="4606" w:type="dxa"/>
          </w:tcPr>
          <w:p w:rsidR="009C16DB" w:rsidRPr="00BA4AC4" w:rsidRDefault="009C16DB" w:rsidP="00BD15B7">
            <w:pPr>
              <w:ind w:right="1045"/>
              <w:jc w:val="center"/>
              <w:rPr>
                <w:rFonts w:eastAsia="Times New Roman"/>
              </w:rPr>
            </w:pPr>
            <w:r w:rsidRPr="00BA4AC4">
              <w:rPr>
                <w:rFonts w:eastAsia="Times New Roman"/>
              </w:rPr>
              <w:t>272211819</w:t>
            </w:r>
          </w:p>
        </w:tc>
      </w:tr>
      <w:tr w:rsidR="009C16DB" w:rsidRPr="00BA4AC4" w:rsidTr="00BD15B7">
        <w:tc>
          <w:tcPr>
            <w:tcW w:w="4606" w:type="dxa"/>
          </w:tcPr>
          <w:p w:rsidR="009C16DB" w:rsidRPr="00BA4AC4" w:rsidRDefault="009C16DB" w:rsidP="00BD15B7">
            <w:pPr>
              <w:ind w:right="1045"/>
              <w:rPr>
                <w:rFonts w:eastAsia="Times New Roman"/>
              </w:rPr>
            </w:pPr>
            <w:r w:rsidRPr="00BA4AC4">
              <w:rPr>
                <w:rFonts w:eastAsia="Times New Roman"/>
              </w:rPr>
              <w:t>кметство Енево</w:t>
            </w:r>
          </w:p>
        </w:tc>
        <w:tc>
          <w:tcPr>
            <w:tcW w:w="4606" w:type="dxa"/>
          </w:tcPr>
          <w:p w:rsidR="009C16DB" w:rsidRPr="00BA4AC4" w:rsidRDefault="009C16DB" w:rsidP="00BD15B7">
            <w:pPr>
              <w:ind w:right="1045"/>
              <w:jc w:val="center"/>
              <w:rPr>
                <w:rFonts w:eastAsia="Times New Roman"/>
              </w:rPr>
            </w:pPr>
            <w:r w:rsidRPr="00BA4AC4">
              <w:rPr>
                <w:rFonts w:eastAsia="Times New Roman"/>
              </w:rPr>
              <w:t>272227471</w:t>
            </w:r>
          </w:p>
        </w:tc>
      </w:tr>
      <w:tr w:rsidR="009C16DB" w:rsidRPr="00BA4AC4" w:rsidTr="00BD15B7">
        <w:tc>
          <w:tcPr>
            <w:tcW w:w="4606" w:type="dxa"/>
          </w:tcPr>
          <w:p w:rsidR="009C16DB" w:rsidRPr="00BA4AC4" w:rsidRDefault="009C16DB" w:rsidP="00BD15B7">
            <w:pPr>
              <w:ind w:right="1045"/>
              <w:rPr>
                <w:rFonts w:eastAsia="Times New Roman"/>
              </w:rPr>
            </w:pPr>
            <w:r w:rsidRPr="00BA4AC4">
              <w:rPr>
                <w:rFonts w:eastAsia="Times New Roman"/>
              </w:rPr>
              <w:t>кметство Избул</w:t>
            </w:r>
          </w:p>
        </w:tc>
        <w:tc>
          <w:tcPr>
            <w:tcW w:w="4606" w:type="dxa"/>
          </w:tcPr>
          <w:p w:rsidR="009C16DB" w:rsidRPr="00BA4AC4" w:rsidRDefault="009C16DB" w:rsidP="00BD15B7">
            <w:pPr>
              <w:ind w:right="1045"/>
              <w:jc w:val="center"/>
              <w:rPr>
                <w:rFonts w:eastAsia="Times New Roman"/>
              </w:rPr>
            </w:pPr>
            <w:r w:rsidRPr="00BA4AC4">
              <w:rPr>
                <w:rFonts w:eastAsia="Times New Roman"/>
              </w:rPr>
              <w:t>272232353</w:t>
            </w:r>
          </w:p>
        </w:tc>
      </w:tr>
      <w:tr w:rsidR="009C16DB" w:rsidRPr="00BA4AC4" w:rsidTr="00BD15B7">
        <w:tc>
          <w:tcPr>
            <w:tcW w:w="4606" w:type="dxa"/>
          </w:tcPr>
          <w:p w:rsidR="009C16DB" w:rsidRPr="00BA4AC4" w:rsidRDefault="009C16DB" w:rsidP="00BD15B7">
            <w:pPr>
              <w:ind w:right="1045"/>
              <w:rPr>
                <w:rFonts w:eastAsia="Times New Roman"/>
              </w:rPr>
            </w:pPr>
            <w:r w:rsidRPr="00BA4AC4">
              <w:rPr>
                <w:rFonts w:eastAsia="Times New Roman"/>
              </w:rPr>
              <w:t>кметство Мировци</w:t>
            </w:r>
          </w:p>
        </w:tc>
        <w:tc>
          <w:tcPr>
            <w:tcW w:w="4606" w:type="dxa"/>
          </w:tcPr>
          <w:p w:rsidR="009C16DB" w:rsidRPr="00BA4AC4" w:rsidRDefault="009C16DB" w:rsidP="00BD15B7">
            <w:pPr>
              <w:ind w:right="1045"/>
              <w:jc w:val="center"/>
              <w:rPr>
                <w:rFonts w:eastAsia="Times New Roman"/>
              </w:rPr>
            </w:pPr>
            <w:r w:rsidRPr="00BA4AC4">
              <w:rPr>
                <w:rFonts w:eastAsia="Times New Roman"/>
              </w:rPr>
              <w:t>272248386</w:t>
            </w:r>
          </w:p>
        </w:tc>
      </w:tr>
      <w:tr w:rsidR="009C16DB" w:rsidRPr="00BA4AC4" w:rsidTr="00BD15B7">
        <w:tc>
          <w:tcPr>
            <w:tcW w:w="4606" w:type="dxa"/>
          </w:tcPr>
          <w:p w:rsidR="009C16DB" w:rsidRPr="00BA4AC4" w:rsidRDefault="009C16DB" w:rsidP="00BD15B7">
            <w:pPr>
              <w:ind w:right="1045"/>
              <w:rPr>
                <w:rFonts w:eastAsia="Times New Roman"/>
              </w:rPr>
            </w:pPr>
            <w:r w:rsidRPr="00BA4AC4">
              <w:rPr>
                <w:rFonts w:eastAsia="Times New Roman"/>
              </w:rPr>
              <w:t>кметство Памукчии</w:t>
            </w:r>
          </w:p>
        </w:tc>
        <w:tc>
          <w:tcPr>
            <w:tcW w:w="4606" w:type="dxa"/>
          </w:tcPr>
          <w:p w:rsidR="009C16DB" w:rsidRPr="00BA4AC4" w:rsidRDefault="009C16DB" w:rsidP="00BD15B7">
            <w:pPr>
              <w:ind w:right="1045"/>
              <w:jc w:val="center"/>
              <w:rPr>
                <w:rFonts w:eastAsia="Times New Roman"/>
              </w:rPr>
            </w:pPr>
            <w:r w:rsidRPr="00BA4AC4">
              <w:rPr>
                <w:rFonts w:eastAsia="Times New Roman"/>
              </w:rPr>
              <w:t>272255</w:t>
            </w:r>
            <w:r>
              <w:rPr>
                <w:rFonts w:eastAsia="Times New Roman"/>
              </w:rPr>
              <w:t>2</w:t>
            </w:r>
            <w:r w:rsidRPr="00BA4AC4">
              <w:rPr>
                <w:rFonts w:eastAsia="Times New Roman"/>
              </w:rPr>
              <w:t>92</w:t>
            </w:r>
          </w:p>
        </w:tc>
      </w:tr>
      <w:tr w:rsidR="009C16DB" w:rsidRPr="00BA4AC4" w:rsidTr="00BD15B7">
        <w:tc>
          <w:tcPr>
            <w:tcW w:w="4606" w:type="dxa"/>
          </w:tcPr>
          <w:p w:rsidR="009C16DB" w:rsidRPr="00BA4AC4" w:rsidRDefault="009C16DB" w:rsidP="00BD15B7">
            <w:pPr>
              <w:ind w:right="1045"/>
              <w:rPr>
                <w:rFonts w:eastAsia="Times New Roman"/>
              </w:rPr>
            </w:pPr>
            <w:r w:rsidRPr="00BA4AC4">
              <w:rPr>
                <w:rFonts w:eastAsia="Times New Roman"/>
              </w:rPr>
              <w:t>кметство Правенци</w:t>
            </w:r>
          </w:p>
        </w:tc>
        <w:tc>
          <w:tcPr>
            <w:tcW w:w="4606" w:type="dxa"/>
          </w:tcPr>
          <w:p w:rsidR="009C16DB" w:rsidRPr="00BA4AC4" w:rsidRDefault="009C16DB" w:rsidP="00BD15B7">
            <w:pPr>
              <w:ind w:right="1045"/>
              <w:jc w:val="center"/>
              <w:rPr>
                <w:rFonts w:eastAsia="Times New Roman"/>
              </w:rPr>
            </w:pPr>
            <w:r w:rsidRPr="00BA4AC4">
              <w:rPr>
                <w:rFonts w:eastAsia="Times New Roman"/>
              </w:rPr>
              <w:t>272258027</w:t>
            </w:r>
          </w:p>
        </w:tc>
      </w:tr>
      <w:tr w:rsidR="009C16DB" w:rsidRPr="00BA4AC4" w:rsidTr="00BD15B7">
        <w:tc>
          <w:tcPr>
            <w:tcW w:w="4606" w:type="dxa"/>
          </w:tcPr>
          <w:p w:rsidR="009C16DB" w:rsidRPr="00BA4AC4" w:rsidRDefault="009C16DB" w:rsidP="00BD15B7">
            <w:pPr>
              <w:ind w:right="1045"/>
              <w:rPr>
                <w:rFonts w:eastAsia="Times New Roman"/>
              </w:rPr>
            </w:pPr>
            <w:r w:rsidRPr="00BA4AC4">
              <w:rPr>
                <w:rFonts w:eastAsia="Times New Roman"/>
              </w:rPr>
              <w:t>кметство Стан</w:t>
            </w:r>
          </w:p>
        </w:tc>
        <w:tc>
          <w:tcPr>
            <w:tcW w:w="4606" w:type="dxa"/>
          </w:tcPr>
          <w:p w:rsidR="009C16DB" w:rsidRPr="00BA4AC4" w:rsidRDefault="009C16DB" w:rsidP="00BD15B7">
            <w:pPr>
              <w:ind w:right="1045"/>
              <w:jc w:val="center"/>
              <w:rPr>
                <w:rFonts w:eastAsia="Times New Roman"/>
              </w:rPr>
            </w:pPr>
            <w:r w:rsidRPr="00BA4AC4">
              <w:rPr>
                <w:rFonts w:eastAsia="Times New Roman"/>
              </w:rPr>
              <w:t>272268744</w:t>
            </w:r>
          </w:p>
        </w:tc>
      </w:tr>
      <w:tr w:rsidR="009C16DB" w:rsidRPr="00BA4AC4" w:rsidTr="00BD15B7">
        <w:tc>
          <w:tcPr>
            <w:tcW w:w="4606" w:type="dxa"/>
          </w:tcPr>
          <w:p w:rsidR="009C16DB" w:rsidRPr="00BA4AC4" w:rsidRDefault="009C16DB" w:rsidP="00BD15B7">
            <w:pPr>
              <w:ind w:right="1045"/>
              <w:rPr>
                <w:rFonts w:eastAsia="Times New Roman"/>
              </w:rPr>
            </w:pPr>
            <w:r w:rsidRPr="00BA4AC4">
              <w:rPr>
                <w:rFonts w:eastAsia="Times New Roman"/>
              </w:rPr>
              <w:t>кметство Стоян Михайловски</w:t>
            </w:r>
          </w:p>
        </w:tc>
        <w:tc>
          <w:tcPr>
            <w:tcW w:w="4606" w:type="dxa"/>
          </w:tcPr>
          <w:p w:rsidR="009C16DB" w:rsidRPr="00BA4AC4" w:rsidRDefault="009C16DB" w:rsidP="00BD15B7">
            <w:pPr>
              <w:ind w:right="1045"/>
              <w:jc w:val="center"/>
              <w:rPr>
                <w:rFonts w:eastAsia="Times New Roman"/>
              </w:rPr>
            </w:pPr>
            <w:r w:rsidRPr="00BA4AC4">
              <w:rPr>
                <w:rFonts w:eastAsia="Times New Roman"/>
              </w:rPr>
              <w:t>272269506</w:t>
            </w:r>
          </w:p>
        </w:tc>
      </w:tr>
    </w:tbl>
    <w:p w:rsidR="009C16DB" w:rsidRPr="00BA4AC4" w:rsidRDefault="009C16DB" w:rsidP="009C16DB">
      <w:pPr>
        <w:shd w:val="clear" w:color="auto" w:fill="FFFFFF"/>
        <w:spacing w:after="115"/>
        <w:jc w:val="both"/>
        <w:rPr>
          <w:rFonts w:eastAsia="Times New Roman"/>
          <w:b/>
          <w:u w:val="single"/>
          <w:lang w:eastAsia="bg-BG"/>
        </w:rPr>
      </w:pPr>
    </w:p>
    <w:p w:rsidR="009C16DB" w:rsidRDefault="009C16DB" w:rsidP="009C16DB">
      <w:pPr>
        <w:shd w:val="clear" w:color="auto" w:fill="FFFFFF"/>
        <w:spacing w:after="115"/>
        <w:jc w:val="both"/>
        <w:rPr>
          <w:rFonts w:eastAsia="Times New Roman"/>
          <w:b/>
          <w:u w:val="single"/>
          <w:lang w:eastAsia="bg-BG"/>
        </w:rPr>
      </w:pPr>
      <w:r w:rsidRPr="00BA4AC4">
        <w:rPr>
          <w:rFonts w:eastAsia="Times New Roman"/>
          <w:b/>
          <w:u w:val="single"/>
          <w:lang w:eastAsia="bg-BG"/>
        </w:rPr>
        <w:t>Решението да се изпрати по електронната поща на Централната избирателна комисия.</w:t>
      </w:r>
    </w:p>
    <w:p w:rsidR="009C16DB" w:rsidRPr="00BA4AC4" w:rsidRDefault="009C16DB" w:rsidP="009C16DB">
      <w:pPr>
        <w:shd w:val="clear" w:color="auto" w:fill="FFFFFF"/>
        <w:spacing w:after="115"/>
        <w:jc w:val="both"/>
        <w:rPr>
          <w:rFonts w:eastAsia="Times New Roman"/>
          <w:b/>
          <w:u w:val="single"/>
        </w:rPr>
      </w:pPr>
    </w:p>
    <w:p w:rsidR="00450BA1" w:rsidRDefault="00450BA1" w:rsidP="0068117C">
      <w:pPr>
        <w:shd w:val="clear" w:color="auto" w:fill="FFFFFF"/>
        <w:spacing w:after="115" w:line="230" w:lineRule="atLeast"/>
        <w:jc w:val="both"/>
        <w:rPr>
          <w:rFonts w:eastAsia="Times New Roman"/>
        </w:rPr>
      </w:pPr>
      <w:r w:rsidRPr="00A713FE">
        <w:rPr>
          <w:rFonts w:eastAsia="Times New Roman"/>
        </w:rPr>
        <w:t>Решението подлежи на обжалване пред Централната избирателна комисия в 3-дневен срок от обявяването му. </w:t>
      </w:r>
    </w:p>
    <w:p w:rsidR="00450BA1" w:rsidRP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6515" w:type="dxa"/>
        <w:tblLook w:val="04A0"/>
      </w:tblPr>
      <w:tblGrid>
        <w:gridCol w:w="2842"/>
        <w:gridCol w:w="3673"/>
      </w:tblGrid>
      <w:tr w:rsidR="00585931" w:rsidRPr="001C5FD5" w:rsidTr="00BA166F">
        <w:trPr>
          <w:trHeight w:val="65"/>
        </w:trPr>
        <w:tc>
          <w:tcPr>
            <w:tcW w:w="2842" w:type="dxa"/>
          </w:tcPr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673" w:type="dxa"/>
          </w:tcPr>
          <w:p w:rsidR="00585931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Pr="001C5FD5" w:rsidRDefault="008015D0" w:rsidP="00575D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Десислава Станимирова Маринова</w:t>
            </w:r>
            <w:r w:rsidR="00585931">
              <w:rPr>
                <w:rFonts w:eastAsia="Times New Roman"/>
                <w:sz w:val="22"/>
                <w:szCs w:val="22"/>
              </w:rPr>
              <w:t xml:space="preserve">                            </w:t>
            </w:r>
          </w:p>
          <w:p w:rsidR="00585931" w:rsidRPr="001C5FD5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5931" w:rsidRPr="001C5FD5" w:rsidTr="00BA166F">
        <w:trPr>
          <w:trHeight w:val="907"/>
        </w:trPr>
        <w:tc>
          <w:tcPr>
            <w:tcW w:w="2842" w:type="dxa"/>
          </w:tcPr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673" w:type="dxa"/>
          </w:tcPr>
          <w:p w:rsidR="00585931" w:rsidRDefault="00585931" w:rsidP="00585931">
            <w:pPr>
              <w:rPr>
                <w:rFonts w:eastAsia="Times New Roman"/>
                <w:sz w:val="22"/>
                <w:szCs w:val="22"/>
              </w:rPr>
            </w:pPr>
          </w:p>
          <w:p w:rsidR="00585931" w:rsidRDefault="008015D0" w:rsidP="00575D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Димана Великова Тонева</w:t>
            </w:r>
          </w:p>
          <w:p w:rsidR="009C16DB" w:rsidRDefault="009C16DB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9C16DB" w:rsidRDefault="009C16DB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9C16DB" w:rsidRPr="001C5FD5" w:rsidRDefault="009C16DB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BA166F" w:rsidRPr="00327BB4" w:rsidRDefault="00BA166F" w:rsidP="00BA166F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>Обявено на ________201</w:t>
      </w:r>
      <w:r w:rsidR="008015D0">
        <w:rPr>
          <w:color w:val="A6A6A6"/>
          <w:sz w:val="22"/>
          <w:szCs w:val="22"/>
        </w:rPr>
        <w:t>9</w:t>
      </w:r>
      <w:r w:rsidRPr="00327BB4">
        <w:rPr>
          <w:color w:val="A6A6A6"/>
          <w:sz w:val="22"/>
          <w:szCs w:val="22"/>
        </w:rPr>
        <w:t>г. _____ часа.</w:t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p w:rsidR="00327BB4" w:rsidRDefault="00327BB4" w:rsidP="00575DC6">
      <w:pPr>
        <w:rPr>
          <w:sz w:val="22"/>
          <w:szCs w:val="22"/>
          <w:lang w:val="en-US"/>
        </w:rPr>
      </w:pPr>
    </w:p>
    <w:sectPr w:rsidR="00327BB4" w:rsidSect="008015D0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6E" w:rsidRDefault="00192F6E">
      <w:r>
        <w:separator/>
      </w:r>
    </w:p>
  </w:endnote>
  <w:endnote w:type="continuationSeparator" w:id="1">
    <w:p w:rsidR="00192F6E" w:rsidRDefault="0019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B86ED4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B86ED4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44D4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6E" w:rsidRDefault="00192F6E">
      <w:r>
        <w:separator/>
      </w:r>
    </w:p>
  </w:footnote>
  <w:footnote w:type="continuationSeparator" w:id="1">
    <w:p w:rsidR="00192F6E" w:rsidRDefault="00192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14E36"/>
    <w:rsid w:val="000424D8"/>
    <w:rsid w:val="00044922"/>
    <w:rsid w:val="0004693B"/>
    <w:rsid w:val="00055F6D"/>
    <w:rsid w:val="00056B62"/>
    <w:rsid w:val="00056E3D"/>
    <w:rsid w:val="00060047"/>
    <w:rsid w:val="00064E2C"/>
    <w:rsid w:val="0009455B"/>
    <w:rsid w:val="000972E0"/>
    <w:rsid w:val="000A1A3A"/>
    <w:rsid w:val="000A1B6D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25D25"/>
    <w:rsid w:val="00133C38"/>
    <w:rsid w:val="00135444"/>
    <w:rsid w:val="001419C4"/>
    <w:rsid w:val="00145129"/>
    <w:rsid w:val="00147742"/>
    <w:rsid w:val="0016373B"/>
    <w:rsid w:val="00167B10"/>
    <w:rsid w:val="0017396B"/>
    <w:rsid w:val="0017681A"/>
    <w:rsid w:val="00177510"/>
    <w:rsid w:val="00192F6E"/>
    <w:rsid w:val="001966A2"/>
    <w:rsid w:val="001A3D69"/>
    <w:rsid w:val="001A640C"/>
    <w:rsid w:val="001B44D6"/>
    <w:rsid w:val="001C2008"/>
    <w:rsid w:val="001C41D7"/>
    <w:rsid w:val="001C5FD5"/>
    <w:rsid w:val="001C6DEC"/>
    <w:rsid w:val="001C6E45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7A62"/>
    <w:rsid w:val="002601A3"/>
    <w:rsid w:val="00271E37"/>
    <w:rsid w:val="00290DD4"/>
    <w:rsid w:val="00291C31"/>
    <w:rsid w:val="00294747"/>
    <w:rsid w:val="002A038F"/>
    <w:rsid w:val="002A4C8B"/>
    <w:rsid w:val="002B23D6"/>
    <w:rsid w:val="002C2DD8"/>
    <w:rsid w:val="002D1383"/>
    <w:rsid w:val="002D7C82"/>
    <w:rsid w:val="002E31F5"/>
    <w:rsid w:val="002E4253"/>
    <w:rsid w:val="002F5363"/>
    <w:rsid w:val="002F6434"/>
    <w:rsid w:val="00303B2B"/>
    <w:rsid w:val="003129D1"/>
    <w:rsid w:val="00316CB8"/>
    <w:rsid w:val="00322DF8"/>
    <w:rsid w:val="00327BB4"/>
    <w:rsid w:val="00350232"/>
    <w:rsid w:val="00365B3E"/>
    <w:rsid w:val="00366ACB"/>
    <w:rsid w:val="003B7B55"/>
    <w:rsid w:val="003C40D0"/>
    <w:rsid w:val="00414BA6"/>
    <w:rsid w:val="00416512"/>
    <w:rsid w:val="0043330E"/>
    <w:rsid w:val="00443428"/>
    <w:rsid w:val="00450BA1"/>
    <w:rsid w:val="00460D97"/>
    <w:rsid w:val="004814FC"/>
    <w:rsid w:val="0048318B"/>
    <w:rsid w:val="00493041"/>
    <w:rsid w:val="0049374D"/>
    <w:rsid w:val="00494111"/>
    <w:rsid w:val="004944D4"/>
    <w:rsid w:val="004A1A7D"/>
    <w:rsid w:val="004C0005"/>
    <w:rsid w:val="004C06F8"/>
    <w:rsid w:val="004C380B"/>
    <w:rsid w:val="004D6C7D"/>
    <w:rsid w:val="004E7841"/>
    <w:rsid w:val="004E7FEB"/>
    <w:rsid w:val="004F2922"/>
    <w:rsid w:val="0051412F"/>
    <w:rsid w:val="00521276"/>
    <w:rsid w:val="00526A13"/>
    <w:rsid w:val="00527302"/>
    <w:rsid w:val="00532774"/>
    <w:rsid w:val="00541953"/>
    <w:rsid w:val="00542425"/>
    <w:rsid w:val="00560399"/>
    <w:rsid w:val="00560574"/>
    <w:rsid w:val="00562C1E"/>
    <w:rsid w:val="005726D6"/>
    <w:rsid w:val="00572888"/>
    <w:rsid w:val="00573872"/>
    <w:rsid w:val="00575DC6"/>
    <w:rsid w:val="00577469"/>
    <w:rsid w:val="005837C2"/>
    <w:rsid w:val="00585931"/>
    <w:rsid w:val="00594262"/>
    <w:rsid w:val="005C7955"/>
    <w:rsid w:val="005D4587"/>
    <w:rsid w:val="005D5BBA"/>
    <w:rsid w:val="005E230A"/>
    <w:rsid w:val="006042FD"/>
    <w:rsid w:val="00606563"/>
    <w:rsid w:val="0061061E"/>
    <w:rsid w:val="00627973"/>
    <w:rsid w:val="006308A4"/>
    <w:rsid w:val="00643C41"/>
    <w:rsid w:val="0068117C"/>
    <w:rsid w:val="006843B1"/>
    <w:rsid w:val="0069506A"/>
    <w:rsid w:val="0069686F"/>
    <w:rsid w:val="006A5643"/>
    <w:rsid w:val="006A7925"/>
    <w:rsid w:val="006B2D97"/>
    <w:rsid w:val="006E58D3"/>
    <w:rsid w:val="006F24F3"/>
    <w:rsid w:val="007216A8"/>
    <w:rsid w:val="007406BE"/>
    <w:rsid w:val="00745D8C"/>
    <w:rsid w:val="00745DBC"/>
    <w:rsid w:val="0075041B"/>
    <w:rsid w:val="007542A0"/>
    <w:rsid w:val="007620E2"/>
    <w:rsid w:val="00762718"/>
    <w:rsid w:val="00774769"/>
    <w:rsid w:val="007773EA"/>
    <w:rsid w:val="00792216"/>
    <w:rsid w:val="007A668C"/>
    <w:rsid w:val="007B0880"/>
    <w:rsid w:val="007C06FE"/>
    <w:rsid w:val="007D51D5"/>
    <w:rsid w:val="007D695C"/>
    <w:rsid w:val="007D6A19"/>
    <w:rsid w:val="007E67B8"/>
    <w:rsid w:val="007F1025"/>
    <w:rsid w:val="007F1E88"/>
    <w:rsid w:val="007F3E61"/>
    <w:rsid w:val="008015D0"/>
    <w:rsid w:val="008354B0"/>
    <w:rsid w:val="0085223E"/>
    <w:rsid w:val="00852BF0"/>
    <w:rsid w:val="008657A7"/>
    <w:rsid w:val="00866F3A"/>
    <w:rsid w:val="008752AB"/>
    <w:rsid w:val="00876652"/>
    <w:rsid w:val="00887CCA"/>
    <w:rsid w:val="0089189D"/>
    <w:rsid w:val="008B064E"/>
    <w:rsid w:val="008C28BA"/>
    <w:rsid w:val="008C4ED9"/>
    <w:rsid w:val="008C6FD0"/>
    <w:rsid w:val="008D499F"/>
    <w:rsid w:val="008F13E6"/>
    <w:rsid w:val="008F210D"/>
    <w:rsid w:val="0090049D"/>
    <w:rsid w:val="0090377C"/>
    <w:rsid w:val="009039F0"/>
    <w:rsid w:val="00924456"/>
    <w:rsid w:val="00932452"/>
    <w:rsid w:val="00935528"/>
    <w:rsid w:val="00947EF8"/>
    <w:rsid w:val="00957817"/>
    <w:rsid w:val="00966665"/>
    <w:rsid w:val="00974E5D"/>
    <w:rsid w:val="00984728"/>
    <w:rsid w:val="009B0E9E"/>
    <w:rsid w:val="009B1DAF"/>
    <w:rsid w:val="009C16DB"/>
    <w:rsid w:val="009C42EC"/>
    <w:rsid w:val="009D4363"/>
    <w:rsid w:val="009F31C2"/>
    <w:rsid w:val="00A05B3D"/>
    <w:rsid w:val="00A10884"/>
    <w:rsid w:val="00A13E37"/>
    <w:rsid w:val="00A33670"/>
    <w:rsid w:val="00A352D7"/>
    <w:rsid w:val="00A5394A"/>
    <w:rsid w:val="00A7574C"/>
    <w:rsid w:val="00A81FF4"/>
    <w:rsid w:val="00A840FA"/>
    <w:rsid w:val="00A91AA2"/>
    <w:rsid w:val="00A95929"/>
    <w:rsid w:val="00AB3070"/>
    <w:rsid w:val="00AB32F0"/>
    <w:rsid w:val="00AB6303"/>
    <w:rsid w:val="00AC0EB1"/>
    <w:rsid w:val="00AF0585"/>
    <w:rsid w:val="00AF25CC"/>
    <w:rsid w:val="00B0013C"/>
    <w:rsid w:val="00B07D62"/>
    <w:rsid w:val="00B12684"/>
    <w:rsid w:val="00B1668B"/>
    <w:rsid w:val="00B1721C"/>
    <w:rsid w:val="00B31508"/>
    <w:rsid w:val="00B3430C"/>
    <w:rsid w:val="00B379A1"/>
    <w:rsid w:val="00B4185D"/>
    <w:rsid w:val="00B53042"/>
    <w:rsid w:val="00B62587"/>
    <w:rsid w:val="00B63070"/>
    <w:rsid w:val="00B7249F"/>
    <w:rsid w:val="00B84B91"/>
    <w:rsid w:val="00B86ED4"/>
    <w:rsid w:val="00BA166F"/>
    <w:rsid w:val="00BB6FB8"/>
    <w:rsid w:val="00BC26D6"/>
    <w:rsid w:val="00BC320E"/>
    <w:rsid w:val="00BD2772"/>
    <w:rsid w:val="00BE4F18"/>
    <w:rsid w:val="00BF1374"/>
    <w:rsid w:val="00BF2370"/>
    <w:rsid w:val="00C06568"/>
    <w:rsid w:val="00C114FF"/>
    <w:rsid w:val="00C12217"/>
    <w:rsid w:val="00C20496"/>
    <w:rsid w:val="00C21BB8"/>
    <w:rsid w:val="00C51368"/>
    <w:rsid w:val="00C557A7"/>
    <w:rsid w:val="00C60682"/>
    <w:rsid w:val="00C6367D"/>
    <w:rsid w:val="00C718B3"/>
    <w:rsid w:val="00C91484"/>
    <w:rsid w:val="00CA408A"/>
    <w:rsid w:val="00CB5B50"/>
    <w:rsid w:val="00CB7AB9"/>
    <w:rsid w:val="00CD2D2A"/>
    <w:rsid w:val="00CD3E5D"/>
    <w:rsid w:val="00CE3D74"/>
    <w:rsid w:val="00CF56B6"/>
    <w:rsid w:val="00CF7C5E"/>
    <w:rsid w:val="00D15E8F"/>
    <w:rsid w:val="00D207DD"/>
    <w:rsid w:val="00D23FE8"/>
    <w:rsid w:val="00D42259"/>
    <w:rsid w:val="00D60658"/>
    <w:rsid w:val="00D6668B"/>
    <w:rsid w:val="00D753F0"/>
    <w:rsid w:val="00D83105"/>
    <w:rsid w:val="00D85EE9"/>
    <w:rsid w:val="00DD57D1"/>
    <w:rsid w:val="00DE2E20"/>
    <w:rsid w:val="00DE337B"/>
    <w:rsid w:val="00DF3B56"/>
    <w:rsid w:val="00DF4AFE"/>
    <w:rsid w:val="00E00437"/>
    <w:rsid w:val="00E17F40"/>
    <w:rsid w:val="00E2245D"/>
    <w:rsid w:val="00E41684"/>
    <w:rsid w:val="00E4309B"/>
    <w:rsid w:val="00E4591E"/>
    <w:rsid w:val="00E46661"/>
    <w:rsid w:val="00E618E7"/>
    <w:rsid w:val="00E9601E"/>
    <w:rsid w:val="00EA6BF5"/>
    <w:rsid w:val="00EC1A7D"/>
    <w:rsid w:val="00EC481C"/>
    <w:rsid w:val="00EC671A"/>
    <w:rsid w:val="00EC7F32"/>
    <w:rsid w:val="00ED05C3"/>
    <w:rsid w:val="00EF37A4"/>
    <w:rsid w:val="00F0055D"/>
    <w:rsid w:val="00F017F5"/>
    <w:rsid w:val="00F06D61"/>
    <w:rsid w:val="00F10D60"/>
    <w:rsid w:val="00F25F9B"/>
    <w:rsid w:val="00F32BA8"/>
    <w:rsid w:val="00F350CD"/>
    <w:rsid w:val="00F67747"/>
    <w:rsid w:val="00F70A7B"/>
    <w:rsid w:val="00F86F3F"/>
    <w:rsid w:val="00F87427"/>
    <w:rsid w:val="00F96F7E"/>
    <w:rsid w:val="00FA02CD"/>
    <w:rsid w:val="00FB1554"/>
    <w:rsid w:val="00FB1ABC"/>
    <w:rsid w:val="00FB202B"/>
    <w:rsid w:val="00FC2B3D"/>
    <w:rsid w:val="00FD2155"/>
    <w:rsid w:val="00FD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Desi</cp:lastModifiedBy>
  <cp:revision>12</cp:revision>
  <cp:lastPrinted>2015-08-26T08:10:00Z</cp:lastPrinted>
  <dcterms:created xsi:type="dcterms:W3CDTF">2015-09-10T15:41:00Z</dcterms:created>
  <dcterms:modified xsi:type="dcterms:W3CDTF">2019-09-11T12:00:00Z</dcterms:modified>
</cp:coreProperties>
</file>