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FF672D">
        <w:rPr>
          <w:rFonts w:ascii="Times New Roman" w:hAnsi="Times New Roman" w:cs="Times New Roman"/>
          <w:b/>
          <w:sz w:val="24"/>
          <w:szCs w:val="24"/>
        </w:rPr>
        <w:t>01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F672D">
        <w:rPr>
          <w:rFonts w:ascii="Times New Roman" w:hAnsi="Times New Roman" w:cs="Times New Roman"/>
          <w:b/>
          <w:sz w:val="24"/>
          <w:szCs w:val="24"/>
        </w:rPr>
        <w:t>11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FF672D" w:rsidRDefault="00FF672D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4AEB" w:rsidRDefault="00EE0E01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Частично изменение</w:t>
      </w:r>
      <w:r w:rsidR="00FF672D">
        <w:rPr>
          <w:color w:val="000000"/>
        </w:rPr>
        <w:t xml:space="preserve"> на </w:t>
      </w:r>
      <w:proofErr w:type="spellStart"/>
      <w:r w:rsidR="00FF672D">
        <w:rPr>
          <w:color w:val="000000"/>
        </w:rPr>
        <w:t>диспозитива</w:t>
      </w:r>
      <w:proofErr w:type="spellEnd"/>
      <w:r w:rsidR="00FF672D">
        <w:rPr>
          <w:color w:val="000000"/>
        </w:rPr>
        <w:t xml:space="preserve"> на Решение № 144, 145, 146, 147, 148, 149, 150, 151 и 152 от 28.10.2019г. на ОИК Нови пазар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929C7"/>
    <w:rsid w:val="00395349"/>
    <w:rsid w:val="003A2801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C4AEB"/>
    <w:rsid w:val="006D5F04"/>
    <w:rsid w:val="00703EE3"/>
    <w:rsid w:val="00780066"/>
    <w:rsid w:val="007E20E5"/>
    <w:rsid w:val="0082027E"/>
    <w:rsid w:val="0082123F"/>
    <w:rsid w:val="00912F00"/>
    <w:rsid w:val="00934E93"/>
    <w:rsid w:val="00976438"/>
    <w:rsid w:val="0099576E"/>
    <w:rsid w:val="00A06900"/>
    <w:rsid w:val="00A22D36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CE22C2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0E01"/>
    <w:rsid w:val="00EE32A5"/>
    <w:rsid w:val="00F000B1"/>
    <w:rsid w:val="00F06963"/>
    <w:rsid w:val="00F13DEC"/>
    <w:rsid w:val="00F14865"/>
    <w:rsid w:val="00F20819"/>
    <w:rsid w:val="00F548C8"/>
    <w:rsid w:val="00F6257C"/>
    <w:rsid w:val="00F62FAE"/>
    <w:rsid w:val="00F771BB"/>
    <w:rsid w:val="00FA4BBB"/>
    <w:rsid w:val="00FD5F3E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51</cp:revision>
  <dcterms:created xsi:type="dcterms:W3CDTF">2015-09-08T12:19:00Z</dcterms:created>
  <dcterms:modified xsi:type="dcterms:W3CDTF">2019-10-31T21:40:00Z</dcterms:modified>
</cp:coreProperties>
</file>