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266574" w:rsidRPr="003B3CE8">
        <w:rPr>
          <w:sz w:val="28"/>
          <w:szCs w:val="28"/>
          <w:lang w:val="en-US"/>
        </w:rPr>
        <w:t>1</w:t>
      </w:r>
      <w:r w:rsidR="003B3CE8" w:rsidRPr="003B3CE8">
        <w:rPr>
          <w:sz w:val="28"/>
          <w:szCs w:val="28"/>
        </w:rPr>
        <w:t>30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24517">
        <w:rPr>
          <w:sz w:val="28"/>
          <w:szCs w:val="28"/>
        </w:rPr>
        <w:t>21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3B3CE8" w:rsidRPr="002F2299" w:rsidRDefault="003B3CE8" w:rsidP="003B3CE8">
      <w:pPr>
        <w:autoSpaceDE w:val="0"/>
        <w:autoSpaceDN w:val="0"/>
        <w:adjustRightInd w:val="0"/>
        <w:ind w:firstLine="708"/>
        <w:jc w:val="both"/>
        <w:rPr>
          <w:b/>
          <w:i/>
          <w:shd w:val="clear" w:color="auto" w:fill="FFFFFF"/>
        </w:rPr>
      </w:pPr>
      <w:r w:rsidRPr="002F2299">
        <w:rPr>
          <w:shd w:val="clear" w:color="auto" w:fill="FFFFFF"/>
        </w:rPr>
        <w:t xml:space="preserve">ОТНОСНО:  </w:t>
      </w:r>
      <w:r w:rsidRPr="002F2299">
        <w:rPr>
          <w:i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2F2299">
        <w:rPr>
          <w:i/>
          <w:shd w:val="clear" w:color="auto" w:fill="FFFFFF"/>
        </w:rPr>
        <w:t>изборите за общински съветници и за кметове, насрочени за 27 октомври 2019г.</w:t>
      </w:r>
    </w:p>
    <w:p w:rsidR="003B3CE8" w:rsidRDefault="003B3CE8" w:rsidP="003B3CE8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           </w:t>
      </w:r>
    </w:p>
    <w:p w:rsidR="003B3CE8" w:rsidRPr="002F2299" w:rsidRDefault="003B3CE8" w:rsidP="003B3CE8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           </w:t>
      </w:r>
      <w:r w:rsidRPr="002F2299">
        <w:rPr>
          <w:rFonts w:eastAsia="Times New Roman"/>
          <w:color w:val="000000" w:themeColor="text1"/>
          <w:lang w:eastAsia="bg-BG"/>
        </w:rPr>
        <w:t>На основание на чл.87, ал.1, т.1 и т.2 от Изборния кодекс</w:t>
      </w:r>
      <w:r>
        <w:rPr>
          <w:rFonts w:eastAsia="Times New Roman"/>
          <w:color w:val="000000" w:themeColor="text1"/>
          <w:lang w:eastAsia="bg-BG"/>
        </w:rPr>
        <w:t>, ОИК Нови пазар</w:t>
      </w:r>
    </w:p>
    <w:p w:rsidR="003B3CE8" w:rsidRPr="002F2299" w:rsidRDefault="003B3CE8" w:rsidP="003B3CE8">
      <w:pPr>
        <w:jc w:val="center"/>
        <w:rPr>
          <w:b/>
          <w:shd w:val="clear" w:color="auto" w:fill="FFFFFF"/>
        </w:rPr>
      </w:pPr>
      <w:r w:rsidRPr="002F2299">
        <w:rPr>
          <w:b/>
          <w:shd w:val="clear" w:color="auto" w:fill="FFFFFF"/>
        </w:rPr>
        <w:t>РЕШИ:</w:t>
      </w:r>
    </w:p>
    <w:p w:rsidR="003B3CE8" w:rsidRPr="002F2299" w:rsidRDefault="003B3CE8" w:rsidP="003B3CE8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748"/>
      </w:tblGrid>
      <w:tr w:rsidR="003B3CE8" w:rsidRPr="002F2299" w:rsidTr="003143BE">
        <w:tc>
          <w:tcPr>
            <w:tcW w:w="4748" w:type="dxa"/>
          </w:tcPr>
          <w:p w:rsidR="003B3CE8" w:rsidRPr="008613DD" w:rsidRDefault="003B3CE8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8613DD">
              <w:rPr>
                <w:rFonts w:eastAsia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4748" w:type="dxa"/>
          </w:tcPr>
          <w:p w:rsidR="003B3CE8" w:rsidRPr="008613DD" w:rsidRDefault="003B3CE8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8613DD">
              <w:rPr>
                <w:rFonts w:eastAsia="Times New Roman"/>
                <w:b/>
                <w:shd w:val="clear" w:color="auto" w:fill="FFFFFF"/>
              </w:rPr>
              <w:t>Член на ОИК</w:t>
            </w:r>
          </w:p>
        </w:tc>
      </w:tr>
      <w:tr w:rsidR="00DB3467" w:rsidRPr="002F2299" w:rsidTr="003143BE">
        <w:tc>
          <w:tcPr>
            <w:tcW w:w="4748" w:type="dxa"/>
          </w:tcPr>
          <w:p w:rsidR="00DB3467" w:rsidRPr="008613DD" w:rsidRDefault="00DB3467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 xml:space="preserve">I - во направление </w:t>
            </w:r>
          </w:p>
        </w:tc>
        <w:tc>
          <w:tcPr>
            <w:tcW w:w="4748" w:type="dxa"/>
          </w:tcPr>
          <w:p w:rsidR="00DB3467" w:rsidRPr="008613DD" w:rsidRDefault="00DB3467" w:rsidP="00280CE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shd w:val="clear" w:color="auto" w:fill="FFFFFF"/>
              </w:rPr>
            </w:pPr>
            <w:r w:rsidRPr="007D4175">
              <w:rPr>
                <w:rFonts w:eastAsia="Times New Roman"/>
                <w:shd w:val="clear" w:color="auto" w:fill="FFFFFF"/>
              </w:rPr>
              <w:t>Теодора Михайлова Савова</w:t>
            </w:r>
          </w:p>
        </w:tc>
      </w:tr>
      <w:tr w:rsidR="00DB3467" w:rsidRPr="002F2299" w:rsidTr="003143BE">
        <w:tc>
          <w:tcPr>
            <w:tcW w:w="4748" w:type="dxa"/>
          </w:tcPr>
          <w:p w:rsidR="00DB3467" w:rsidRPr="008613DD" w:rsidRDefault="00DB3467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>II - ро направление</w:t>
            </w:r>
          </w:p>
        </w:tc>
        <w:tc>
          <w:tcPr>
            <w:tcW w:w="4748" w:type="dxa"/>
          </w:tcPr>
          <w:p w:rsidR="00DB3467" w:rsidRPr="008613DD" w:rsidRDefault="00DB3467" w:rsidP="00280CE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shd w:val="clear" w:color="auto" w:fill="FFFFFF"/>
              </w:rPr>
            </w:pPr>
            <w:r w:rsidRPr="00DF4B5B">
              <w:t>Росица Владимирова Ангелова</w:t>
            </w:r>
          </w:p>
        </w:tc>
      </w:tr>
      <w:tr w:rsidR="00DB3467" w:rsidRPr="002F2299" w:rsidTr="003143BE">
        <w:tc>
          <w:tcPr>
            <w:tcW w:w="4748" w:type="dxa"/>
          </w:tcPr>
          <w:p w:rsidR="00DB3467" w:rsidRPr="008613DD" w:rsidRDefault="00DB3467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>III – то направление</w:t>
            </w:r>
          </w:p>
        </w:tc>
        <w:tc>
          <w:tcPr>
            <w:tcW w:w="4748" w:type="dxa"/>
          </w:tcPr>
          <w:p w:rsidR="00DB3467" w:rsidRPr="008613DD" w:rsidRDefault="00DB3467" w:rsidP="00280CE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shd w:val="clear" w:color="auto" w:fill="FFFFFF"/>
              </w:rPr>
            </w:pPr>
            <w:r w:rsidRPr="00DF4B5B">
              <w:t>Анита Пламенова Антонова</w:t>
            </w:r>
          </w:p>
        </w:tc>
      </w:tr>
      <w:tr w:rsidR="00DB3467" w:rsidRPr="002F2299" w:rsidTr="003143BE">
        <w:tc>
          <w:tcPr>
            <w:tcW w:w="4748" w:type="dxa"/>
          </w:tcPr>
          <w:p w:rsidR="00DB3467" w:rsidRPr="008613DD" w:rsidRDefault="00DB3467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>IV - то направление</w:t>
            </w:r>
          </w:p>
        </w:tc>
        <w:tc>
          <w:tcPr>
            <w:tcW w:w="4748" w:type="dxa"/>
          </w:tcPr>
          <w:p w:rsidR="00DB3467" w:rsidRPr="008613DD" w:rsidRDefault="00DB3467" w:rsidP="00280CE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shd w:val="clear" w:color="auto" w:fill="FFFFFF"/>
              </w:rPr>
            </w:pPr>
            <w:r w:rsidRPr="00DF4B5B">
              <w:t>Сийка Петкова Димитрова</w:t>
            </w:r>
          </w:p>
        </w:tc>
      </w:tr>
      <w:tr w:rsidR="00DB3467" w:rsidRPr="002F2299" w:rsidTr="003143BE">
        <w:tc>
          <w:tcPr>
            <w:tcW w:w="4748" w:type="dxa"/>
          </w:tcPr>
          <w:p w:rsidR="00DB3467" w:rsidRPr="008613DD" w:rsidRDefault="00DB3467" w:rsidP="003143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hd w:val="clear" w:color="auto" w:fill="FFFFFF"/>
              </w:rPr>
            </w:pPr>
            <w:r w:rsidRPr="008613DD">
              <w:rPr>
                <w:rFonts w:eastAsia="Times New Roman"/>
                <w:shd w:val="clear" w:color="auto" w:fill="FFFFFF"/>
              </w:rPr>
              <w:t>V - то направление</w:t>
            </w:r>
          </w:p>
        </w:tc>
        <w:tc>
          <w:tcPr>
            <w:tcW w:w="4748" w:type="dxa"/>
          </w:tcPr>
          <w:p w:rsidR="00DB3467" w:rsidRPr="008613DD" w:rsidRDefault="00DB3467" w:rsidP="00280CE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shd w:val="clear" w:color="auto" w:fill="FFFFFF"/>
              </w:rPr>
            </w:pPr>
            <w:r w:rsidRPr="00DF4B5B">
              <w:rPr>
                <w:rFonts w:eastAsia="Times New Roman"/>
                <w:lang w:eastAsia="bg-BG"/>
              </w:rPr>
              <w:t>Стелка Асенова Соколова</w:t>
            </w:r>
          </w:p>
        </w:tc>
      </w:tr>
    </w:tbl>
    <w:p w:rsidR="006D17BA" w:rsidRPr="002F2299" w:rsidRDefault="006D17BA" w:rsidP="00CE47C3">
      <w:pPr>
        <w:jc w:val="both"/>
        <w:rPr>
          <w:lang w:val="en-US"/>
        </w:rPr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32" w:rsidRDefault="00C00732">
      <w:r>
        <w:separator/>
      </w:r>
    </w:p>
  </w:endnote>
  <w:endnote w:type="continuationSeparator" w:id="1">
    <w:p w:rsidR="00C00732" w:rsidRDefault="00C0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23D0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23D0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467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32" w:rsidRDefault="00C00732">
      <w:r>
        <w:separator/>
      </w:r>
    </w:p>
  </w:footnote>
  <w:footnote w:type="continuationSeparator" w:id="1">
    <w:p w:rsidR="00C00732" w:rsidRDefault="00C0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3CE8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A5311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732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2CE"/>
    <w:rsid w:val="00D15E8F"/>
    <w:rsid w:val="00D207DD"/>
    <w:rsid w:val="00D23D0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3467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25</cp:revision>
  <cp:lastPrinted>2015-09-29T14:37:00Z</cp:lastPrinted>
  <dcterms:created xsi:type="dcterms:W3CDTF">2015-09-28T08:38:00Z</dcterms:created>
  <dcterms:modified xsi:type="dcterms:W3CDTF">2019-10-21T14:32:00Z</dcterms:modified>
</cp:coreProperties>
</file>