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0" w:rsidRPr="00994D04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D04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933790" w:rsidRPr="00933790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4D04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994D04">
        <w:rPr>
          <w:rFonts w:ascii="Times New Roman" w:hAnsi="Times New Roman" w:cs="Times New Roman"/>
          <w:b/>
          <w:sz w:val="24"/>
          <w:szCs w:val="24"/>
        </w:rPr>
        <w:t>23г.</w:t>
      </w:r>
    </w:p>
    <w:p w:rsidR="00671FC1" w:rsidRPr="00671FC1" w:rsidRDefault="00671FC1" w:rsidP="00671FC1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671FC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>Одобряване на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резерв.</w:t>
      </w:r>
    </w:p>
    <w:p w:rsidR="00671FC1" w:rsidRPr="00671FC1" w:rsidRDefault="00671FC1" w:rsidP="00671F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671FC1" w:rsidRPr="00671FC1" w:rsidRDefault="00671FC1" w:rsidP="00671FC1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71FC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Одобряване </w:t>
      </w:r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>на графичните файлове с образци на бюлетините за</w:t>
      </w:r>
      <w:r w:rsidRPr="00671FC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графичните файлове с образци на бюлетините за: </w:t>
      </w:r>
      <w:r w:rsidRPr="00671FC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избор на кмет на Община; избор на общински съветници в община; избор на кмет на кметство с. </w:t>
      </w:r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>Войвода</w:t>
      </w:r>
      <w:r w:rsidRPr="00671FC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; избор на кмет на кметство с. </w:t>
      </w:r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Енево; </w:t>
      </w:r>
      <w:r w:rsidRPr="00671FC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Михайловски.</w:t>
      </w:r>
    </w:p>
    <w:p w:rsidR="00671FC1" w:rsidRPr="00671FC1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71FC1" w:rsidRPr="00671FC1" w:rsidRDefault="00671FC1" w:rsidP="00671FC1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>Искане от КП „ПРОДЪЛЖАВАМЕ ПРОМЯНАТА – ДЕМОКРАТИЧНА БЪЛГАРИЯ“, представлявана от Никола Иванов Николов, с вх. №34/28.09.2023г.; вх. №35/28.09.2023г.; вх. №53/02.10.2023г., за промяна в състава на СИК № 004; СИК №014 и СИК №019.</w:t>
      </w:r>
    </w:p>
    <w:p w:rsidR="00671FC1" w:rsidRPr="00671FC1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:rsidR="00671FC1" w:rsidRPr="00671FC1" w:rsidRDefault="00671FC1" w:rsidP="00671FC1">
      <w:pPr>
        <w:numPr>
          <w:ilvl w:val="0"/>
          <w:numId w:val="2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671FC1">
        <w:rPr>
          <w:rFonts w:ascii="Times New Roman" w:hAnsi="Times New Roman" w:cs="Times New Roman"/>
          <w:sz w:val="24"/>
          <w:szCs w:val="24"/>
        </w:rPr>
        <w:t>Искане от ПП „ГЕРБ“, представлявана от Красен Цветков Деянов с вх. № 45/ 02.10.2023г.;вх. № 46 /02.10.2023г.; вх. № 47 /02.10.2023г.; вх. № 48 /02.10.2023г.; вх. № 49 /02.10.2023г.; вх. № 50 /02.10.2023г.; вх. № 51 /02.10.2023г.; за промяна в състава на СИК № 023; СИК № 022; СИК № 028; СИК № 030; СИК № 030; СИК № 035; СИК № 003.</w:t>
      </w:r>
    </w:p>
    <w:p w:rsidR="00671FC1" w:rsidRPr="00671FC1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71FC1" w:rsidRPr="00671FC1" w:rsidRDefault="00671FC1" w:rsidP="00671FC1">
      <w:pPr>
        <w:numPr>
          <w:ilvl w:val="0"/>
          <w:numId w:val="2"/>
        </w:numPr>
        <w:spacing w:after="0" w:line="240" w:lineRule="auto"/>
        <w:ind w:hanging="107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Искане от ПП „ДВИЖЕНИЕ ЗА ПРАВА И СВОБОДИ“, представлявана от </w:t>
      </w:r>
      <w:proofErr w:type="spellStart"/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>Севдия</w:t>
      </w:r>
      <w:proofErr w:type="spellEnd"/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Мехмед </w:t>
      </w:r>
      <w:proofErr w:type="spellStart"/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>Мехмед</w:t>
      </w:r>
      <w:proofErr w:type="spellEnd"/>
      <w:r w:rsidRPr="00671FC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с вх. №54/02.10.2023г.; вх. №55/02.10.2023г., за промяна в състава на СИК № 019, и СИК № 019 .            </w:t>
      </w:r>
    </w:p>
    <w:p w:rsidR="00671FC1" w:rsidRPr="00671FC1" w:rsidRDefault="00671FC1" w:rsidP="00671FC1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D4346" w:rsidRDefault="006D4346" w:rsidP="00671FC1">
      <w:pPr>
        <w:pStyle w:val="a3"/>
        <w:ind w:left="644"/>
        <w:jc w:val="both"/>
      </w:pPr>
      <w:bookmarkStart w:id="1" w:name="_GoBack"/>
      <w:bookmarkEnd w:id="1"/>
    </w:p>
    <w:sectPr w:rsidR="006D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0"/>
    <w:rsid w:val="002F7E8A"/>
    <w:rsid w:val="00671FC1"/>
    <w:rsid w:val="006D4346"/>
    <w:rsid w:val="008C52BF"/>
    <w:rsid w:val="00933790"/>
    <w:rsid w:val="00AB60A4"/>
    <w:rsid w:val="00AF511D"/>
    <w:rsid w:val="00B31E16"/>
    <w:rsid w:val="00E6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0E9F"/>
  <w15:chartTrackingRefBased/>
  <w15:docId w15:val="{CB0F9921-9627-45D1-BCAE-6F1BDBFB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6</cp:revision>
  <dcterms:created xsi:type="dcterms:W3CDTF">2023-09-30T07:52:00Z</dcterms:created>
  <dcterms:modified xsi:type="dcterms:W3CDTF">2023-10-02T11:54:00Z</dcterms:modified>
</cp:coreProperties>
</file>